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lang w:bidi="ar-QA"/>
        </w:rPr>
      </w:pPr>
    </w:p>
    <w:p w:rsid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lang w:bidi="ar-QA"/>
        </w:rPr>
      </w:pPr>
    </w:p>
    <w:p w:rsid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QA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>دليل اختبار</w:t>
      </w:r>
      <w:r w:rsidR="00621870" w:rsidRPr="00463FEA"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 xml:space="preserve"> المحتوى </w:t>
      </w:r>
    </w:p>
    <w:p w:rsidR="00463FEA" w:rsidRPr="00463FEA" w:rsidRDefault="00463FEA" w:rsidP="00463FEA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lang w:bidi="ar-QA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 xml:space="preserve">بكالوريوس </w:t>
      </w:r>
      <w:r w:rsidR="00621870" w:rsidRPr="00463FEA"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>تعليم ثانوي</w:t>
      </w:r>
      <w:r w:rsidR="00621870" w:rsidRPr="00463FEA">
        <w:rPr>
          <w:rFonts w:asciiTheme="majorBidi" w:hAnsiTheme="majorBidi" w:cstheme="majorBidi"/>
          <w:b/>
          <w:bCs/>
          <w:sz w:val="96"/>
          <w:szCs w:val="96"/>
          <w:rtl/>
          <w:lang w:bidi="ar-QA"/>
        </w:rPr>
        <w:t>–</w:t>
      </w:r>
    </w:p>
    <w:p w:rsidR="00621870" w:rsidRDefault="00621870" w:rsidP="00463FEA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QA"/>
        </w:rPr>
      </w:pPr>
      <w:r w:rsidRPr="00463FEA">
        <w:rPr>
          <w:rFonts w:asciiTheme="majorBidi" w:hAnsiTheme="majorBidi" w:cstheme="majorBidi" w:hint="cs"/>
          <w:b/>
          <w:bCs/>
          <w:sz w:val="96"/>
          <w:szCs w:val="96"/>
          <w:rtl/>
          <w:lang w:bidi="ar-QA"/>
        </w:rPr>
        <w:t>كيمياء</w:t>
      </w:r>
    </w:p>
    <w:p w:rsidR="00274E2F" w:rsidRDefault="00274E2F" w:rsidP="005623EB">
      <w:pPr>
        <w:bidi/>
        <w:rPr>
          <w:rtl/>
          <w:lang w:bidi="ar-QA"/>
        </w:rPr>
      </w:pPr>
    </w:p>
    <w:p w:rsidR="00463FEA" w:rsidRDefault="00463FEA">
      <w:pPr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  <w:br w:type="page"/>
      </w:r>
    </w:p>
    <w:p w:rsidR="00621870" w:rsidRPr="00463FEA" w:rsidRDefault="00621870" w:rsidP="005623EB">
      <w:pPr>
        <w:bidi/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</w:pPr>
      <w:r w:rsidRPr="00463FEA">
        <w:rPr>
          <w:rFonts w:asciiTheme="majorBidi" w:hAnsiTheme="majorBidi" w:cstheme="majorBidi" w:hint="cs"/>
          <w:b/>
          <w:bCs/>
          <w:sz w:val="48"/>
          <w:szCs w:val="48"/>
          <w:rtl/>
          <w:lang w:bidi="ar-QA"/>
        </w:rPr>
        <w:lastRenderedPageBreak/>
        <w:t>المعايير المتعلقة بالامتحان:</w:t>
      </w:r>
    </w:p>
    <w:p w:rsidR="00621870" w:rsidRDefault="00621870" w:rsidP="005623EB">
      <w:pPr>
        <w:bidi/>
        <w:rPr>
          <w:b/>
          <w:bCs/>
          <w:sz w:val="28"/>
          <w:szCs w:val="28"/>
          <w:rtl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الصف العاشر</w:t>
      </w:r>
      <w:r w:rsidR="005623EB">
        <w:rPr>
          <w:b/>
          <w:bCs/>
          <w:sz w:val="28"/>
          <w:szCs w:val="28"/>
          <w:lang w:bidi="ar-QA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QA"/>
        </w:rPr>
        <w:t>( كيمياء</w:t>
      </w:r>
      <w:proofErr w:type="gramEnd"/>
      <w:r>
        <w:rPr>
          <w:rFonts w:hint="cs"/>
          <w:b/>
          <w:bCs/>
          <w:sz w:val="28"/>
          <w:szCs w:val="28"/>
          <w:rtl/>
          <w:lang w:bidi="ar-QA"/>
        </w:rPr>
        <w:t>) تأسيسي ومتقدم</w:t>
      </w:r>
    </w:p>
    <w:p w:rsidR="003F53A3" w:rsidRDefault="005D140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10F.15.1</w:t>
      </w:r>
    </w:p>
    <w:p w:rsidR="005D140F" w:rsidRDefault="005D140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10F.15.2</w:t>
      </w:r>
    </w:p>
    <w:p w:rsidR="0058612A" w:rsidRDefault="0058612A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10F.15.13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</w:t>
      </w:r>
      <w:r>
        <w:rPr>
          <w:rFonts w:hint="cs"/>
          <w:b/>
          <w:bCs/>
          <w:sz w:val="28"/>
          <w:szCs w:val="28"/>
          <w:rtl/>
          <w:lang w:bidi="ar-QA"/>
        </w:rPr>
        <w:t>5</w:t>
      </w:r>
    </w:p>
    <w:p w:rsidR="005D140F" w:rsidRDefault="005D140F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10F.15.6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</w:t>
      </w:r>
      <w:r w:rsidR="0061523E">
        <w:rPr>
          <w:rFonts w:hint="cs"/>
          <w:b/>
          <w:bCs/>
          <w:sz w:val="28"/>
          <w:szCs w:val="28"/>
          <w:rtl/>
          <w:lang w:bidi="ar-QA"/>
        </w:rPr>
        <w:t>11</w:t>
      </w:r>
    </w:p>
    <w:p w:rsidR="00D654D0" w:rsidRDefault="00D654D0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10F.15.</w:t>
      </w:r>
      <w:r>
        <w:rPr>
          <w:rFonts w:hint="cs"/>
          <w:b/>
          <w:bCs/>
          <w:sz w:val="28"/>
          <w:szCs w:val="28"/>
          <w:rtl/>
          <w:lang w:bidi="ar-QA"/>
        </w:rPr>
        <w:t>12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</w:t>
      </w:r>
      <w:r>
        <w:rPr>
          <w:rFonts w:hint="cs"/>
          <w:b/>
          <w:bCs/>
          <w:sz w:val="28"/>
          <w:szCs w:val="28"/>
          <w:rtl/>
          <w:lang w:bidi="ar-QA"/>
        </w:rPr>
        <w:t>7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5D140F" w:rsidRDefault="005D140F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</w:p>
    <w:p w:rsidR="0058612A" w:rsidRDefault="0058612A" w:rsidP="005623EB">
      <w:pPr>
        <w:jc w:val="right"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  <w:r w:rsidR="00BA4A89">
        <w:rPr>
          <w:rFonts w:hint="cs"/>
          <w:b/>
          <w:bCs/>
          <w:sz w:val="28"/>
          <w:szCs w:val="28"/>
          <w:rtl/>
          <w:lang w:bidi="ar-QA"/>
        </w:rPr>
        <w:t>0</w:t>
      </w:r>
    </w:p>
    <w:p w:rsidR="0061523E" w:rsidRDefault="0061523E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  <w:r w:rsidR="00BA4A89">
        <w:rPr>
          <w:rFonts w:hint="cs"/>
          <w:b/>
          <w:bCs/>
          <w:sz w:val="28"/>
          <w:szCs w:val="28"/>
          <w:rtl/>
          <w:lang w:bidi="ar-QA"/>
        </w:rPr>
        <w:t>2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10A.17.1</w:t>
      </w:r>
      <w:r>
        <w:rPr>
          <w:rFonts w:hint="cs"/>
          <w:b/>
          <w:bCs/>
          <w:sz w:val="28"/>
          <w:szCs w:val="28"/>
          <w:rtl/>
          <w:lang w:bidi="ar-QA"/>
        </w:rPr>
        <w:t>3</w:t>
      </w:r>
    </w:p>
    <w:p w:rsidR="00D654D0" w:rsidRDefault="00D654D0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10F.18.4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21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20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21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7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24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61523E" w:rsidRDefault="0061523E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10A.</w:t>
      </w:r>
      <w:r>
        <w:rPr>
          <w:rFonts w:hint="cs"/>
          <w:b/>
          <w:bCs/>
          <w:sz w:val="28"/>
          <w:szCs w:val="28"/>
          <w:rtl/>
          <w:lang w:bidi="ar-QA"/>
        </w:rPr>
        <w:t>24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2</w:t>
      </w:r>
    </w:p>
    <w:p w:rsidR="00621870" w:rsidRDefault="00621870" w:rsidP="005623EB">
      <w:pPr>
        <w:jc w:val="right"/>
        <w:rPr>
          <w:b/>
          <w:bCs/>
          <w:sz w:val="28"/>
          <w:szCs w:val="28"/>
          <w:rtl/>
          <w:lang w:bidi="ar-QA"/>
        </w:rPr>
      </w:pPr>
    </w:p>
    <w:p w:rsidR="00621870" w:rsidRDefault="00621870" w:rsidP="005623EB">
      <w:pPr>
        <w:jc w:val="right"/>
        <w:rPr>
          <w:b/>
          <w:bCs/>
          <w:sz w:val="28"/>
          <w:szCs w:val="28"/>
          <w:rtl/>
          <w:lang w:bidi="ar-QA"/>
        </w:rPr>
      </w:pPr>
    </w:p>
    <w:p w:rsidR="00621870" w:rsidRPr="00621870" w:rsidRDefault="00621870" w:rsidP="005623EB">
      <w:pPr>
        <w:bidi/>
        <w:rPr>
          <w:b/>
          <w:bCs/>
          <w:sz w:val="28"/>
          <w:szCs w:val="28"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الصف الحادي عشر</w:t>
      </w:r>
      <w:r w:rsidR="005623EB">
        <w:rPr>
          <w:b/>
          <w:bCs/>
          <w:sz w:val="28"/>
          <w:szCs w:val="28"/>
          <w:lang w:bidi="ar-QA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QA"/>
        </w:rPr>
        <w:t>( كيمياء</w:t>
      </w:r>
      <w:proofErr w:type="gramEnd"/>
      <w:r>
        <w:rPr>
          <w:rFonts w:hint="cs"/>
          <w:b/>
          <w:bCs/>
          <w:sz w:val="28"/>
          <w:szCs w:val="28"/>
          <w:rtl/>
          <w:lang w:bidi="ar-QA"/>
        </w:rPr>
        <w:t>) تأسيسي ومتقدم</w:t>
      </w:r>
    </w:p>
    <w:p w:rsidR="00621870" w:rsidRDefault="005D140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11F.16.1</w:t>
      </w:r>
    </w:p>
    <w:p w:rsidR="00041B37" w:rsidRDefault="00041B37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lastRenderedPageBreak/>
        <w:t>11F.17.1</w:t>
      </w:r>
    </w:p>
    <w:p w:rsidR="00041B37" w:rsidRDefault="00041B37" w:rsidP="005623EB">
      <w:pPr>
        <w:bidi/>
        <w:rPr>
          <w:b/>
          <w:bCs/>
          <w:sz w:val="28"/>
          <w:szCs w:val="28"/>
          <w:rtl/>
          <w:lang w:bidi="ar-QA"/>
        </w:rPr>
      </w:pPr>
      <w:r>
        <w:rPr>
          <w:b/>
          <w:bCs/>
          <w:sz w:val="28"/>
          <w:szCs w:val="28"/>
          <w:lang w:bidi="ar-QA"/>
        </w:rPr>
        <w:t>11F.17.2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11A.18.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61523E" w:rsidRDefault="0061523E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11A.18.</w:t>
      </w:r>
      <w:r>
        <w:rPr>
          <w:rFonts w:hint="cs"/>
          <w:b/>
          <w:bCs/>
          <w:sz w:val="28"/>
          <w:szCs w:val="28"/>
          <w:rtl/>
          <w:lang w:bidi="ar-QA"/>
        </w:rPr>
        <w:t>4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11A.18.8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</w:t>
      </w:r>
      <w:r>
        <w:rPr>
          <w:rFonts w:hint="cs"/>
          <w:b/>
          <w:bCs/>
          <w:sz w:val="28"/>
          <w:szCs w:val="28"/>
          <w:rtl/>
          <w:lang w:bidi="ar-QA"/>
        </w:rPr>
        <w:t>1</w:t>
      </w:r>
    </w:p>
    <w:p w:rsidR="005D140F" w:rsidRDefault="005D140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11A.19.2</w:t>
      </w:r>
    </w:p>
    <w:p w:rsidR="00621870" w:rsidRDefault="00972B9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11A.19.6</w:t>
      </w:r>
    </w:p>
    <w:p w:rsidR="00972B9F" w:rsidRDefault="00972B9F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11A.19.7</w:t>
      </w:r>
    </w:p>
    <w:p w:rsidR="0058612A" w:rsidRDefault="0058612A" w:rsidP="005623EB">
      <w:pPr>
        <w:jc w:val="right"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11A.</w:t>
      </w:r>
      <w:r>
        <w:rPr>
          <w:rFonts w:hint="cs"/>
          <w:b/>
          <w:bCs/>
          <w:sz w:val="28"/>
          <w:szCs w:val="28"/>
          <w:rtl/>
          <w:lang w:bidi="ar-QA"/>
        </w:rPr>
        <w:t>23</w:t>
      </w:r>
      <w:r>
        <w:rPr>
          <w:b/>
          <w:bCs/>
          <w:sz w:val="28"/>
          <w:szCs w:val="28"/>
          <w:lang w:bidi="ar-QA"/>
        </w:rPr>
        <w:t>.</w:t>
      </w:r>
      <w:r>
        <w:rPr>
          <w:rFonts w:hint="cs"/>
          <w:b/>
          <w:bCs/>
          <w:sz w:val="28"/>
          <w:szCs w:val="28"/>
          <w:rtl/>
          <w:lang w:bidi="ar-QA"/>
        </w:rPr>
        <w:t>3</w:t>
      </w:r>
    </w:p>
    <w:p w:rsidR="00621870" w:rsidRDefault="00621870" w:rsidP="005623EB">
      <w:pPr>
        <w:bidi/>
        <w:rPr>
          <w:b/>
          <w:bCs/>
          <w:sz w:val="28"/>
          <w:szCs w:val="28"/>
          <w:rtl/>
          <w:lang w:bidi="ar-QA"/>
        </w:rPr>
      </w:pPr>
    </w:p>
    <w:p w:rsidR="003F53A3" w:rsidRDefault="003F53A3" w:rsidP="005623EB">
      <w:pPr>
        <w:bidi/>
        <w:rPr>
          <w:b/>
          <w:bCs/>
          <w:sz w:val="28"/>
          <w:szCs w:val="28"/>
          <w:rtl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الصف الثاني عشر (كيمياء)</w:t>
      </w:r>
    </w:p>
    <w:p w:rsidR="00621870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rFonts w:hint="cs"/>
          <w:b/>
          <w:bCs/>
          <w:sz w:val="28"/>
          <w:szCs w:val="28"/>
          <w:rtl/>
          <w:lang w:bidi="ar-QA"/>
        </w:rPr>
        <w:t>12</w:t>
      </w:r>
      <w:r>
        <w:rPr>
          <w:b/>
          <w:bCs/>
          <w:sz w:val="28"/>
          <w:szCs w:val="28"/>
          <w:lang w:bidi="ar-QA"/>
        </w:rPr>
        <w:t>F.14.4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12F.14.8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12F.15.1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12F.15.2</w:t>
      </w:r>
    </w:p>
    <w:p w:rsidR="00BA4A89" w:rsidRDefault="00BA4A89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12F.15.3</w:t>
      </w:r>
    </w:p>
    <w:p w:rsidR="00BF022F" w:rsidRDefault="00BF022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12F.15.4</w:t>
      </w:r>
    </w:p>
    <w:p w:rsidR="00BF022F" w:rsidRDefault="00BF022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12F.15.6</w:t>
      </w:r>
    </w:p>
    <w:p w:rsidR="00BF022F" w:rsidRDefault="00BF022F" w:rsidP="005623EB">
      <w:pPr>
        <w:bidi/>
        <w:rPr>
          <w:b/>
          <w:bCs/>
          <w:sz w:val="28"/>
          <w:szCs w:val="28"/>
          <w:lang w:bidi="ar-QA"/>
        </w:rPr>
      </w:pPr>
      <w:r>
        <w:rPr>
          <w:b/>
          <w:bCs/>
          <w:sz w:val="28"/>
          <w:szCs w:val="28"/>
          <w:lang w:bidi="ar-QA"/>
        </w:rPr>
        <w:t>12F.15.7</w:t>
      </w:r>
    </w:p>
    <w:p w:rsidR="00621870" w:rsidRPr="00463FEA" w:rsidRDefault="00621870" w:rsidP="005623EB">
      <w:pPr>
        <w:bidi/>
        <w:rPr>
          <w:rFonts w:asciiTheme="majorBidi" w:hAnsiTheme="majorBidi" w:cstheme="majorBidi"/>
          <w:b/>
          <w:bCs/>
          <w:sz w:val="48"/>
          <w:szCs w:val="48"/>
          <w:rtl/>
          <w:lang w:bidi="ar-QA"/>
        </w:rPr>
      </w:pPr>
      <w:r w:rsidRPr="00463FEA">
        <w:rPr>
          <w:rFonts w:asciiTheme="majorBidi" w:hAnsiTheme="majorBidi" w:cstheme="majorBidi" w:hint="cs"/>
          <w:b/>
          <w:bCs/>
          <w:sz w:val="48"/>
          <w:szCs w:val="48"/>
          <w:rtl/>
          <w:lang w:bidi="ar-QA"/>
        </w:rPr>
        <w:t>المواضيع المتعلقة بامتحان المحتوى:</w:t>
      </w:r>
    </w:p>
    <w:p w:rsidR="00621870" w:rsidRPr="00625AE8" w:rsidRDefault="00621870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بنية وخصائص المادة.</w:t>
      </w:r>
    </w:p>
    <w:p w:rsidR="00621870" w:rsidRPr="00625AE8" w:rsidRDefault="00621870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التفاعلات الكيميائية.</w:t>
      </w:r>
      <w:bookmarkStart w:id="0" w:name="_GoBack"/>
      <w:bookmarkEnd w:id="0"/>
    </w:p>
    <w:p w:rsidR="00621870" w:rsidRPr="00625AE8" w:rsidRDefault="003F53A3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تغيرات الطاقة في الكيمياء.</w:t>
      </w:r>
    </w:p>
    <w:p w:rsidR="003F53A3" w:rsidRPr="00625AE8" w:rsidRDefault="003F53A3" w:rsidP="005623E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QA"/>
        </w:rPr>
      </w:pPr>
      <w:r w:rsidRPr="00625AE8">
        <w:rPr>
          <w:rFonts w:hint="cs"/>
          <w:sz w:val="28"/>
          <w:szCs w:val="28"/>
          <w:rtl/>
          <w:lang w:bidi="ar-QA"/>
        </w:rPr>
        <w:t>الانتظام والتناسق في الكيمياء.</w:t>
      </w:r>
    </w:p>
    <w:p w:rsidR="00216098" w:rsidRDefault="00216098" w:rsidP="005623EB">
      <w:pPr>
        <w:bidi/>
        <w:rPr>
          <w:b/>
          <w:bCs/>
          <w:sz w:val="28"/>
          <w:szCs w:val="28"/>
          <w:lang w:bidi="ar-QA"/>
        </w:rPr>
      </w:pPr>
    </w:p>
    <w:p w:rsidR="00216098" w:rsidRPr="00463FEA" w:rsidRDefault="00463FEA" w:rsidP="00463FEA">
      <w:pPr>
        <w:bidi/>
        <w:rPr>
          <w:b/>
          <w:bCs/>
          <w:sz w:val="48"/>
          <w:szCs w:val="48"/>
          <w:rtl/>
          <w:lang w:bidi="ar-QA"/>
        </w:rPr>
      </w:pPr>
      <w:r w:rsidRPr="00463FEA">
        <w:rPr>
          <w:rFonts w:hint="cs"/>
          <w:b/>
          <w:bCs/>
          <w:sz w:val="48"/>
          <w:szCs w:val="48"/>
          <w:rtl/>
          <w:lang w:bidi="ar-QA"/>
        </w:rPr>
        <w:t>نماذج من الأسئلة</w:t>
      </w:r>
      <w:r w:rsidR="005623EB" w:rsidRPr="00463FEA">
        <w:rPr>
          <w:rFonts w:hint="cs"/>
          <w:b/>
          <w:bCs/>
          <w:sz w:val="48"/>
          <w:szCs w:val="48"/>
          <w:rtl/>
          <w:lang w:bidi="ar-QA"/>
        </w:rPr>
        <w:t>:</w:t>
      </w:r>
    </w:p>
    <w:p w:rsidR="005623EB" w:rsidRPr="00625AE8" w:rsidRDefault="005623EB" w:rsidP="005623E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ما هي الصفة المشتركة بين الايونات التالية: 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Na</w:t>
      </w:r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+</w:t>
      </w:r>
      <w:proofErr w:type="gramStart"/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 xml:space="preserve"> 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,</w:t>
      </w:r>
      <w:proofErr w:type="gramEnd"/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Mg</w:t>
      </w:r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+2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, F</w:t>
      </w:r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-</w:t>
      </w:r>
      <w:r w:rsidRPr="00625AE8">
        <w:rPr>
          <w:rFonts w:asciiTheme="majorBidi" w:hAnsiTheme="majorBidi" w:cstheme="majorBidi" w:hint="cs"/>
          <w:sz w:val="28"/>
          <w:szCs w:val="28"/>
          <w:vertAlign w:val="superscript"/>
          <w:rtl/>
          <w:lang w:bidi="ar-QA"/>
        </w:rPr>
        <w:t xml:space="preserve"> 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لديهم نفس العدد من البروتونات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هم أكبر حجما من ذراتهم.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highlight w:val="yellow"/>
          <w:rtl/>
          <w:lang w:bidi="ar-QA"/>
        </w:rPr>
        <w:t>لديهم توزيع الكتروني مشابه لذرة النيون</w:t>
      </w:r>
    </w:p>
    <w:p w:rsidR="005623EB" w:rsidRPr="00625AE8" w:rsidRDefault="005623EB" w:rsidP="005623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عند اتحادهم مع ذرات الاكسجين فانهم يكونون روابط تساهمية.</w:t>
      </w:r>
    </w:p>
    <w:p w:rsidR="005623EB" w:rsidRPr="00625AE8" w:rsidRDefault="005623EB" w:rsidP="005623EB">
      <w:pPr>
        <w:pStyle w:val="ListParagraph"/>
        <w:bidi/>
        <w:ind w:left="1080"/>
        <w:rPr>
          <w:rFonts w:asciiTheme="majorBidi" w:hAnsiTheme="majorBidi" w:cstheme="majorBidi"/>
          <w:sz w:val="28"/>
          <w:szCs w:val="28"/>
          <w:lang w:bidi="ar-QA"/>
        </w:rPr>
      </w:pPr>
    </w:p>
    <w:p w:rsidR="005623EB" w:rsidRPr="00625AE8" w:rsidRDefault="005623EB" w:rsidP="005623E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ما هي نوع الرابطة الكيميائية التي ستنتج عند احاد ذرتي كلور لتكوين جزيء؟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رابطة فلزية 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highlight w:val="yellow"/>
          <w:rtl/>
          <w:lang w:bidi="ar-QA"/>
        </w:rPr>
        <w:t>رابطة تساهمية أحادية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رابطة تساهمية ثنائية</w:t>
      </w:r>
    </w:p>
    <w:p w:rsidR="005623EB" w:rsidRPr="00625AE8" w:rsidRDefault="005623EB" w:rsidP="005623E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رابطة أيونية</w:t>
      </w:r>
    </w:p>
    <w:p w:rsidR="005623EB" w:rsidRPr="00625AE8" w:rsidRDefault="005623EB" w:rsidP="005623EB">
      <w:pPr>
        <w:bidi/>
        <w:rPr>
          <w:rFonts w:asciiTheme="majorBidi" w:hAnsiTheme="majorBidi" w:cstheme="majorBidi"/>
          <w:sz w:val="28"/>
          <w:szCs w:val="28"/>
          <w:lang w:bidi="ar-QA"/>
        </w:rPr>
      </w:pPr>
    </w:p>
    <w:p w:rsidR="005623EB" w:rsidRPr="00625AE8" w:rsidRDefault="005623EB" w:rsidP="005623E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أي من المعادلات الكيميائية التالية تعد موزونة؟</w:t>
      </w:r>
    </w:p>
    <w:p w:rsidR="005623EB" w:rsidRPr="00625AE8" w:rsidRDefault="005623EB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+</w:t>
      </w:r>
      <w:r w:rsidR="00BF24B5"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3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CO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 xml:space="preserve">      </w:t>
      </w:r>
      <w:r w:rsidR="00BF24B5"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+</w:t>
      </w:r>
      <w:r w:rsidR="00BF24B5"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3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CO</w:t>
      </w:r>
      <w:r w:rsidRPr="00625AE8">
        <w:rPr>
          <w:rFonts w:asciiTheme="majorBidi" w:hAnsiTheme="majorBidi" w:cstheme="majorBidi"/>
          <w:sz w:val="28"/>
          <w:szCs w:val="28"/>
          <w:highlight w:val="yellow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 xml:space="preserve">  </w:t>
      </w:r>
    </w:p>
    <w:p w:rsidR="005623EB" w:rsidRPr="00625AE8" w:rsidRDefault="00BF24B5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    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</w:t>
      </w:r>
    </w:p>
    <w:p w:rsidR="005623EB" w:rsidRPr="00625AE8" w:rsidRDefault="00BF24B5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    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+3CO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</w:t>
      </w:r>
    </w:p>
    <w:p w:rsidR="005623EB" w:rsidRPr="00625AE8" w:rsidRDefault="00BF24B5" w:rsidP="005623E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3(s)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    2Fe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(s)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+CO</w:t>
      </w:r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2(g)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  </w:t>
      </w:r>
    </w:p>
    <w:p w:rsidR="00942F62" w:rsidRPr="00625AE8" w:rsidRDefault="00942F62" w:rsidP="00942F62">
      <w:p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</w:p>
    <w:p w:rsidR="00942F62" w:rsidRPr="00625AE8" w:rsidRDefault="00942F62" w:rsidP="00942F62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ما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اسم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المركب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الذي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صيغته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proofErr w:type="gramStart"/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الكيميائية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Cu</w:t>
      </w:r>
      <w:proofErr w:type="gramEnd"/>
      <w:r w:rsidRPr="00625AE8">
        <w:rPr>
          <w:rFonts w:asciiTheme="majorBidi" w:hAnsiTheme="majorBidi" w:cstheme="majorBidi"/>
          <w:sz w:val="28"/>
          <w:szCs w:val="28"/>
          <w:vertAlign w:val="subscript"/>
          <w:lang w:bidi="ar-QA"/>
        </w:rPr>
        <w:t>2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O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highlight w:val="yellow"/>
          <w:rtl/>
          <w:lang w:bidi="ar-QA"/>
        </w:rPr>
        <w:t>أكسيد</w:t>
      </w:r>
      <w:r w:rsidRPr="00625AE8">
        <w:rPr>
          <w:rFonts w:asciiTheme="majorBidi" w:hAnsiTheme="majorBidi" w:cs="Times New Roman"/>
          <w:sz w:val="28"/>
          <w:szCs w:val="28"/>
          <w:highlight w:val="yellow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highlight w:val="yellow"/>
          <w:rtl/>
          <w:lang w:bidi="ar-QA"/>
        </w:rPr>
        <w:t>النحاس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(</w:t>
      </w:r>
      <w:r w:rsidRPr="00625AE8">
        <w:rPr>
          <w:rFonts w:ascii="Arial" w:hAnsi="Arial" w:cs="Arial"/>
          <w:sz w:val="28"/>
          <w:szCs w:val="28"/>
          <w:highlight w:val="yellow"/>
          <w:lang w:bidi="ar-QA"/>
        </w:rPr>
        <w:t>l</w:t>
      </w:r>
      <w:r w:rsidRPr="00625AE8">
        <w:rPr>
          <w:rFonts w:asciiTheme="majorBidi" w:hAnsiTheme="majorBidi" w:cstheme="majorBidi"/>
          <w:sz w:val="28"/>
          <w:szCs w:val="28"/>
          <w:highlight w:val="yellow"/>
          <w:lang w:bidi="ar-QA"/>
        </w:rPr>
        <w:t>)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أكسيد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النحاس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(</w:t>
      </w:r>
      <w:proofErr w:type="spellStart"/>
      <w:r w:rsidRPr="00625AE8">
        <w:rPr>
          <w:rFonts w:ascii="Arial" w:hAnsi="Arial" w:cs="Arial"/>
          <w:sz w:val="28"/>
          <w:szCs w:val="28"/>
          <w:lang w:bidi="ar-QA"/>
        </w:rPr>
        <w:t>ll</w:t>
      </w:r>
      <w:proofErr w:type="spellEnd"/>
      <w:r w:rsidRPr="00625AE8">
        <w:rPr>
          <w:rFonts w:asciiTheme="majorBidi" w:hAnsiTheme="majorBidi" w:cstheme="majorBidi"/>
          <w:sz w:val="28"/>
          <w:szCs w:val="28"/>
          <w:lang w:bidi="ar-QA"/>
        </w:rPr>
        <w:t>)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ثاني أكسيد النحاس</w:t>
      </w:r>
    </w:p>
    <w:p w:rsidR="00942F62" w:rsidRPr="00625AE8" w:rsidRDefault="00942F62" w:rsidP="00942F62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أكسيد النحاس</w:t>
      </w:r>
    </w:p>
    <w:p w:rsidR="005623EB" w:rsidRPr="00625AE8" w:rsidRDefault="005623EB" w:rsidP="00942F62">
      <w:pPr>
        <w:bidi/>
        <w:rPr>
          <w:sz w:val="28"/>
          <w:szCs w:val="28"/>
          <w:rtl/>
          <w:lang w:bidi="ar-QA"/>
        </w:rPr>
      </w:pPr>
    </w:p>
    <w:p w:rsidR="00B110BA" w:rsidRPr="00625AE8" w:rsidRDefault="00B110BA" w:rsidP="001A6A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عند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أي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درجة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حرارة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مئوية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يشغل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غاز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عدد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proofErr w:type="gramStart"/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مولاته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2.0</w:t>
      </w:r>
      <w:proofErr w:type="gramEnd"/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و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يقع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تحت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ضغط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مقداره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 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>mmHg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74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،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كما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أنه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يشغل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حيزا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مقداره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  </w:t>
      </w:r>
      <w:r w:rsidR="001A6AE8" w:rsidRPr="00625AE8">
        <w:rPr>
          <w:rFonts w:asciiTheme="majorBidi" w:hAnsiTheme="majorBidi" w:cs="Times New Roman"/>
          <w:sz w:val="28"/>
          <w:szCs w:val="28"/>
          <w:lang w:bidi="ar-QA"/>
        </w:rPr>
        <w:t>600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 xml:space="preserve"> L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 xml:space="preserve">  من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الاناء</w:t>
      </w:r>
      <w:r w:rsidRPr="00625AE8">
        <w:rPr>
          <w:rFonts w:asciiTheme="majorBidi" w:hAnsiTheme="majorBidi" w:cs="Times New Roman"/>
          <w:sz w:val="28"/>
          <w:szCs w:val="28"/>
          <w:rtl/>
          <w:lang w:bidi="ar-QA"/>
        </w:rPr>
        <w:t xml:space="preserve">. </w:t>
      </w: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؟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B110BA" w:rsidRPr="00625AE8" w:rsidRDefault="001A6AE8" w:rsidP="001A6AE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highlight w:val="yellow"/>
          <w:lang w:bidi="ar-QA"/>
        </w:rPr>
      </w:pPr>
      <w:r w:rsidRPr="00625AE8">
        <w:rPr>
          <w:rFonts w:asciiTheme="majorBidi" w:hAnsiTheme="majorBidi" w:cs="Times New Roman"/>
          <w:sz w:val="28"/>
          <w:szCs w:val="28"/>
          <w:highlight w:val="yellow"/>
          <w:lang w:bidi="ar-QA"/>
        </w:rPr>
        <w:t>90</w:t>
      </w:r>
      <w:r w:rsidRPr="00625AE8">
        <w:rPr>
          <w:rFonts w:asciiTheme="majorBidi" w:hAnsiTheme="majorBidi" w:cs="Times New Roman"/>
          <w:sz w:val="28"/>
          <w:szCs w:val="28"/>
          <w:highlight w:val="yellow"/>
          <w:vertAlign w:val="superscript"/>
          <w:lang w:bidi="ar-QA"/>
        </w:rPr>
        <w:t xml:space="preserve"> </w:t>
      </w:r>
      <w:proofErr w:type="spellStart"/>
      <w:r w:rsidRPr="00625AE8">
        <w:rPr>
          <w:rFonts w:asciiTheme="majorBidi" w:hAnsiTheme="majorBidi" w:cs="Times New Roman"/>
          <w:sz w:val="28"/>
          <w:szCs w:val="28"/>
          <w:highlight w:val="yellow"/>
          <w:vertAlign w:val="superscript"/>
          <w:lang w:bidi="ar-QA"/>
        </w:rPr>
        <w:t>o</w:t>
      </w:r>
      <w:r w:rsidRPr="00625AE8">
        <w:rPr>
          <w:rFonts w:asciiTheme="majorBidi" w:hAnsiTheme="majorBidi" w:cs="Times New Roman"/>
          <w:sz w:val="28"/>
          <w:szCs w:val="28"/>
          <w:highlight w:val="yellow"/>
          <w:lang w:bidi="ar-QA"/>
        </w:rPr>
        <w:t>C</w:t>
      </w:r>
      <w:proofErr w:type="spellEnd"/>
    </w:p>
    <w:p w:rsidR="001A6AE8" w:rsidRPr="00625AE8" w:rsidRDefault="001A6AE8" w:rsidP="001A6AE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/>
          <w:sz w:val="28"/>
          <w:szCs w:val="28"/>
          <w:lang w:bidi="ar-QA"/>
        </w:rPr>
        <w:t>60</w:t>
      </w:r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 xml:space="preserve"> </w:t>
      </w:r>
      <w:proofErr w:type="spellStart"/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>o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>C</w:t>
      </w:r>
      <w:proofErr w:type="spellEnd"/>
    </w:p>
    <w:p w:rsidR="001A6AE8" w:rsidRPr="00625AE8" w:rsidRDefault="001A6AE8" w:rsidP="001A6AE8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363</w:t>
      </w:r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 xml:space="preserve"> </w:t>
      </w:r>
      <w:proofErr w:type="spellStart"/>
      <w:r w:rsidRPr="00625AE8">
        <w:rPr>
          <w:rFonts w:asciiTheme="majorBidi" w:hAnsiTheme="majorBidi" w:cs="Times New Roman"/>
          <w:sz w:val="28"/>
          <w:szCs w:val="28"/>
          <w:vertAlign w:val="superscript"/>
          <w:lang w:bidi="ar-QA"/>
        </w:rPr>
        <w:t>o</w:t>
      </w:r>
      <w:r w:rsidRPr="00625AE8">
        <w:rPr>
          <w:rFonts w:asciiTheme="majorBidi" w:hAnsiTheme="majorBidi" w:cs="Times New Roman"/>
          <w:sz w:val="28"/>
          <w:szCs w:val="28"/>
          <w:lang w:bidi="ar-QA"/>
        </w:rPr>
        <w:t>C</w:t>
      </w:r>
      <w:proofErr w:type="spellEnd"/>
    </w:p>
    <w:p w:rsidR="00B110BA" w:rsidRPr="00625AE8" w:rsidRDefault="001A6AE8" w:rsidP="00B110BA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 xml:space="preserve">0 </w:t>
      </w:r>
      <w:proofErr w:type="spellStart"/>
      <w:r w:rsidRPr="00625AE8">
        <w:rPr>
          <w:rFonts w:asciiTheme="majorBidi" w:hAnsiTheme="majorBidi" w:cstheme="majorBidi"/>
          <w:sz w:val="28"/>
          <w:szCs w:val="28"/>
          <w:vertAlign w:val="superscript"/>
          <w:lang w:bidi="ar-QA"/>
        </w:rPr>
        <w:t>o</w:t>
      </w:r>
      <w:r w:rsidRPr="00625AE8">
        <w:rPr>
          <w:rFonts w:asciiTheme="majorBidi" w:hAnsiTheme="majorBidi" w:cstheme="majorBidi"/>
          <w:sz w:val="28"/>
          <w:szCs w:val="28"/>
          <w:lang w:bidi="ar-QA"/>
        </w:rPr>
        <w:t>C</w:t>
      </w:r>
      <w:proofErr w:type="spellEnd"/>
    </w:p>
    <w:p w:rsidR="001A6AE8" w:rsidRPr="00625AE8" w:rsidRDefault="001A6AE8" w:rsidP="001A6AE8">
      <w:pPr>
        <w:bidi/>
        <w:rPr>
          <w:rFonts w:asciiTheme="majorBidi" w:hAnsiTheme="majorBidi" w:cstheme="majorBidi"/>
          <w:sz w:val="28"/>
          <w:szCs w:val="28"/>
          <w:lang w:bidi="ar-QA"/>
        </w:rPr>
      </w:pPr>
    </w:p>
    <w:p w:rsidR="001A6AE8" w:rsidRPr="00625AE8" w:rsidRDefault="001A6AE8" w:rsidP="001A6AE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ما هي خصائص القاعدة القوية؟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؟</w:t>
      </w:r>
    </w:p>
    <w:p w:rsidR="001A6AE8" w:rsidRPr="00625AE8" w:rsidRDefault="00905CDC" w:rsidP="008579F0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متأين بالكامل في المحاليل</w:t>
      </w:r>
    </w:p>
    <w:p w:rsidR="001A6AE8" w:rsidRPr="00625AE8" w:rsidRDefault="00905CDC" w:rsidP="008579F0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="Times New Roman" w:hint="cs"/>
          <w:sz w:val="28"/>
          <w:szCs w:val="28"/>
          <w:rtl/>
          <w:lang w:bidi="ar-QA"/>
        </w:rPr>
        <w:t>لا يتفاعل الا مع الاحماض القوية</w:t>
      </w:r>
    </w:p>
    <w:p w:rsidR="001A6AE8" w:rsidRPr="00625AE8" w:rsidRDefault="00905CDC" w:rsidP="00905CD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proofErr w:type="gramStart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يحتوى</w:t>
      </w:r>
      <w:proofErr w:type="gramEnd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على القليل من </w:t>
      </w:r>
      <w:proofErr w:type="spellStart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>من</w:t>
      </w:r>
      <w:proofErr w:type="spellEnd"/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ايونات الهيدروكسيد</w:t>
      </w:r>
    </w:p>
    <w:p w:rsidR="001A6AE8" w:rsidRPr="00625AE8" w:rsidRDefault="00905CDC" w:rsidP="008579F0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 w:rsidRPr="00625AE8">
        <w:rPr>
          <w:rFonts w:asciiTheme="majorBidi" w:hAnsiTheme="majorBidi" w:cstheme="majorBidi"/>
          <w:sz w:val="28"/>
          <w:szCs w:val="28"/>
          <w:lang w:bidi="ar-QA"/>
        </w:rPr>
        <w:t>pH</w:t>
      </w:r>
      <w:r w:rsidRPr="00625AE8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له أقل من 7</w:t>
      </w:r>
    </w:p>
    <w:p w:rsidR="00B110BA" w:rsidRPr="005623EB" w:rsidRDefault="00B110BA" w:rsidP="00B110BA">
      <w:pPr>
        <w:bidi/>
        <w:rPr>
          <w:b/>
          <w:bCs/>
          <w:sz w:val="28"/>
          <w:szCs w:val="28"/>
          <w:rtl/>
          <w:lang w:bidi="ar-QA"/>
        </w:rPr>
      </w:pPr>
    </w:p>
    <w:sectPr w:rsidR="00B110BA" w:rsidRPr="005623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011"/>
    <w:multiLevelType w:val="hybridMultilevel"/>
    <w:tmpl w:val="6D828D4A"/>
    <w:lvl w:ilvl="0" w:tplc="7890BA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6713"/>
    <w:multiLevelType w:val="hybridMultilevel"/>
    <w:tmpl w:val="D7847626"/>
    <w:lvl w:ilvl="0" w:tplc="CFAE0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58B3"/>
    <w:multiLevelType w:val="hybridMultilevel"/>
    <w:tmpl w:val="F3DE0B18"/>
    <w:lvl w:ilvl="0" w:tplc="586A750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CB1"/>
    <w:multiLevelType w:val="hybridMultilevel"/>
    <w:tmpl w:val="D9E25F0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C932AA0"/>
    <w:multiLevelType w:val="hybridMultilevel"/>
    <w:tmpl w:val="E876A64A"/>
    <w:lvl w:ilvl="0" w:tplc="C6288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258FE"/>
    <w:multiLevelType w:val="hybridMultilevel"/>
    <w:tmpl w:val="A698992A"/>
    <w:lvl w:ilvl="0" w:tplc="5762C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6150A"/>
    <w:multiLevelType w:val="hybridMultilevel"/>
    <w:tmpl w:val="919E0354"/>
    <w:lvl w:ilvl="0" w:tplc="FD544E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F75C4"/>
    <w:multiLevelType w:val="hybridMultilevel"/>
    <w:tmpl w:val="48FA1BBC"/>
    <w:lvl w:ilvl="0" w:tplc="AA866AC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B9544D6"/>
    <w:multiLevelType w:val="hybridMultilevel"/>
    <w:tmpl w:val="45ECF4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70"/>
    <w:rsid w:val="00041B37"/>
    <w:rsid w:val="001A6AE8"/>
    <w:rsid w:val="00216098"/>
    <w:rsid w:val="00274E2F"/>
    <w:rsid w:val="003F53A3"/>
    <w:rsid w:val="00463FEA"/>
    <w:rsid w:val="005623EB"/>
    <w:rsid w:val="0058612A"/>
    <w:rsid w:val="005D140F"/>
    <w:rsid w:val="0061523E"/>
    <w:rsid w:val="00621870"/>
    <w:rsid w:val="00625AE8"/>
    <w:rsid w:val="008579F0"/>
    <w:rsid w:val="00905CDC"/>
    <w:rsid w:val="00942F62"/>
    <w:rsid w:val="00972B9F"/>
    <w:rsid w:val="00B110BA"/>
    <w:rsid w:val="00BA4A89"/>
    <w:rsid w:val="00BF022F"/>
    <w:rsid w:val="00BF24B5"/>
    <w:rsid w:val="00D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70B19-4C18-4A91-84DE-6E18B89E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QPT3VHF6MKWP-83287781-45819</_dlc_DocId>
    <_dlc_DocIdUrl xmlns="4595ca7b-3a15-4971-af5f-cadc29c03e04">
      <Url>https://qataruniversity-prd.qu.edu.qa/_layouts/15/DocIdRedir.aspx?ID=QPT3VHF6MKWP-83287781-45819</Url>
      <Description>QPT3VHF6MKWP-83287781-45819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F6E97-5FCC-4930-9138-F4A064765224}"/>
</file>

<file path=customXml/itemProps2.xml><?xml version="1.0" encoding="utf-8"?>
<ds:datastoreItem xmlns:ds="http://schemas.openxmlformats.org/officeDocument/2006/customXml" ds:itemID="{A9F31771-6128-4C6E-8CE9-84ED91E25350}"/>
</file>

<file path=customXml/itemProps3.xml><?xml version="1.0" encoding="utf-8"?>
<ds:datastoreItem xmlns:ds="http://schemas.openxmlformats.org/officeDocument/2006/customXml" ds:itemID="{9F30AB4E-7818-40B2-9606-A0783829A5EA}"/>
</file>

<file path=customXml/itemProps4.xml><?xml version="1.0" encoding="utf-8"?>
<ds:datastoreItem xmlns:ds="http://schemas.openxmlformats.org/officeDocument/2006/customXml" ds:itemID="{956E398C-5C71-4B76-8B17-293234E9A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Ghazi Mohammad</dc:creator>
  <cp:keywords/>
  <dc:description/>
  <cp:lastModifiedBy>Maha Ellili</cp:lastModifiedBy>
  <cp:revision>3</cp:revision>
  <dcterms:created xsi:type="dcterms:W3CDTF">2018-06-28T14:50:00Z</dcterms:created>
  <dcterms:modified xsi:type="dcterms:W3CDTF">2018-06-28T14:51:00Z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1723c501-a395-49c9-bdb6-2470e351a9ba</vt:lpwstr>
  </property>
</Properties>
</file>