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97A75" w14:textId="77777777" w:rsidR="00932517" w:rsidRDefault="00905F81">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AD3F4E8" wp14:editId="40673263">
            <wp:extent cx="1610995" cy="1589405"/>
            <wp:effectExtent l="0" t="0" r="0" b="0"/>
            <wp:docPr id="4" name="image1.jpg" descr="Image result for qatar university"/>
            <wp:cNvGraphicFramePr/>
            <a:graphic xmlns:a="http://schemas.openxmlformats.org/drawingml/2006/main">
              <a:graphicData uri="http://schemas.openxmlformats.org/drawingml/2006/picture">
                <pic:pic xmlns:pic="http://schemas.openxmlformats.org/drawingml/2006/picture">
                  <pic:nvPicPr>
                    <pic:cNvPr id="0" name="image1.jpg" descr="Image result for qatar university"/>
                    <pic:cNvPicPr preferRelativeResize="0"/>
                  </pic:nvPicPr>
                  <pic:blipFill>
                    <a:blip r:embed="rId8"/>
                    <a:srcRect/>
                    <a:stretch>
                      <a:fillRect/>
                    </a:stretch>
                  </pic:blipFill>
                  <pic:spPr>
                    <a:xfrm>
                      <a:off x="0" y="0"/>
                      <a:ext cx="1610995" cy="1589405"/>
                    </a:xfrm>
                    <a:prstGeom prst="rect">
                      <a:avLst/>
                    </a:prstGeom>
                    <a:ln/>
                  </pic:spPr>
                </pic:pic>
              </a:graphicData>
            </a:graphic>
          </wp:inline>
        </w:drawing>
      </w:r>
    </w:p>
    <w:p w14:paraId="0AFBA270" w14:textId="77777777" w:rsidR="00932517" w:rsidRDefault="00932517">
      <w:pPr>
        <w:spacing w:after="200"/>
        <w:jc w:val="center"/>
        <w:rPr>
          <w:b/>
          <w:color w:val="000000"/>
          <w:sz w:val="22"/>
          <w:szCs w:val="22"/>
        </w:rPr>
      </w:pPr>
    </w:p>
    <w:p w14:paraId="7293648C" w14:textId="77777777" w:rsidR="0066589F" w:rsidRDefault="0066589F">
      <w:pPr>
        <w:spacing w:after="200"/>
        <w:jc w:val="center"/>
        <w:rPr>
          <w:b/>
          <w:color w:val="000000"/>
          <w:sz w:val="22"/>
          <w:szCs w:val="22"/>
        </w:rPr>
      </w:pPr>
    </w:p>
    <w:p w14:paraId="67164AD9" w14:textId="77777777" w:rsidR="00932517" w:rsidRDefault="00932517"/>
    <w:p w14:paraId="5D4242C5" w14:textId="77777777" w:rsidR="00932517" w:rsidRDefault="00932517"/>
    <w:p w14:paraId="52085489" w14:textId="77777777" w:rsidR="00932517" w:rsidRDefault="00932517"/>
    <w:p w14:paraId="47592620" w14:textId="77777777" w:rsidR="00C92674" w:rsidRPr="006C30C6" w:rsidRDefault="00C92674" w:rsidP="00C92674">
      <w:pPr>
        <w:pBdr>
          <w:top w:val="nil"/>
          <w:left w:val="nil"/>
          <w:bottom w:val="nil"/>
          <w:right w:val="nil"/>
          <w:between w:val="nil"/>
        </w:pBdr>
        <w:spacing w:before="240" w:after="240"/>
        <w:jc w:val="center"/>
        <w:rPr>
          <w:b/>
          <w:color w:val="000000"/>
          <w:sz w:val="28"/>
          <w:szCs w:val="28"/>
        </w:rPr>
      </w:pPr>
      <w:r w:rsidRPr="006C30C6">
        <w:rPr>
          <w:b/>
          <w:color w:val="000000"/>
          <w:sz w:val="28"/>
          <w:szCs w:val="28"/>
        </w:rPr>
        <w:t>Qatar University</w:t>
      </w:r>
    </w:p>
    <w:p w14:paraId="42188675" w14:textId="4E71BD8D" w:rsidR="00C92674" w:rsidRDefault="00C92674" w:rsidP="00C92674">
      <w:pPr>
        <w:pBdr>
          <w:top w:val="nil"/>
          <w:left w:val="nil"/>
          <w:bottom w:val="nil"/>
          <w:right w:val="nil"/>
          <w:between w:val="nil"/>
        </w:pBdr>
        <w:spacing w:before="240" w:after="240"/>
        <w:jc w:val="center"/>
        <w:rPr>
          <w:b/>
          <w:color w:val="000000"/>
          <w:sz w:val="28"/>
          <w:szCs w:val="28"/>
        </w:rPr>
      </w:pPr>
      <w:r w:rsidRPr="006C30C6">
        <w:rPr>
          <w:b/>
          <w:color w:val="000000"/>
          <w:sz w:val="28"/>
          <w:szCs w:val="28"/>
        </w:rPr>
        <w:t>Research Support</w:t>
      </w:r>
      <w:r w:rsidR="005A14BF">
        <w:rPr>
          <w:b/>
          <w:color w:val="000000"/>
          <w:sz w:val="28"/>
          <w:szCs w:val="28"/>
        </w:rPr>
        <w:t xml:space="preserve"> (Grants and Contracts) </w:t>
      </w:r>
    </w:p>
    <w:p w14:paraId="62B1C929" w14:textId="77777777" w:rsidR="00C00AF1" w:rsidRPr="006C30C6" w:rsidRDefault="00C00AF1" w:rsidP="00C92674">
      <w:pPr>
        <w:pBdr>
          <w:top w:val="nil"/>
          <w:left w:val="nil"/>
          <w:bottom w:val="nil"/>
          <w:right w:val="nil"/>
          <w:between w:val="nil"/>
        </w:pBdr>
        <w:spacing w:before="240" w:after="240"/>
        <w:jc w:val="center"/>
        <w:rPr>
          <w:b/>
          <w:color w:val="000000"/>
          <w:sz w:val="28"/>
          <w:szCs w:val="28"/>
        </w:rPr>
      </w:pPr>
    </w:p>
    <w:p w14:paraId="6DA37B40" w14:textId="52B50474" w:rsidR="00C92674" w:rsidRPr="00C00AF1" w:rsidRDefault="00C92674" w:rsidP="00C92674">
      <w:pPr>
        <w:spacing w:before="14"/>
        <w:ind w:right="55"/>
        <w:jc w:val="center"/>
        <w:rPr>
          <w:b/>
          <w:color w:val="000000"/>
          <w:sz w:val="36"/>
          <w:szCs w:val="36"/>
        </w:rPr>
      </w:pPr>
      <w:r w:rsidRPr="00C00AF1">
        <w:rPr>
          <w:b/>
          <w:color w:val="000000"/>
          <w:sz w:val="36"/>
          <w:szCs w:val="36"/>
        </w:rPr>
        <w:t>Post-Doc Initiative Program</w:t>
      </w:r>
    </w:p>
    <w:p w14:paraId="01716875" w14:textId="77777777" w:rsidR="00C00AF1" w:rsidRDefault="00C00AF1" w:rsidP="00C00AF1">
      <w:pPr>
        <w:pBdr>
          <w:top w:val="nil"/>
          <w:left w:val="nil"/>
          <w:bottom w:val="nil"/>
          <w:right w:val="nil"/>
          <w:between w:val="nil"/>
        </w:pBdr>
        <w:jc w:val="center"/>
        <w:rPr>
          <w:rFonts w:ascii="Times New Roman" w:eastAsia="Times New Roman" w:hAnsi="Times New Roman" w:cs="Times New Roman"/>
          <w:color w:val="000000"/>
        </w:rPr>
      </w:pPr>
      <w:r>
        <w:rPr>
          <w:b/>
          <w:color w:val="000000"/>
          <w:sz w:val="44"/>
          <w:szCs w:val="44"/>
        </w:rPr>
        <w:t xml:space="preserve">PDOC </w:t>
      </w:r>
    </w:p>
    <w:p w14:paraId="209E75C3" w14:textId="747EFCEE" w:rsidR="00C92674" w:rsidRDefault="00C92674" w:rsidP="000B02B7">
      <w:pPr>
        <w:widowControl w:val="0"/>
        <w:spacing w:before="14"/>
        <w:ind w:right="55"/>
        <w:rPr>
          <w:rFonts w:ascii="Times New Roman" w:eastAsia="Times New Roman" w:hAnsi="Times New Roman" w:cs="Times New Roman"/>
          <w:b/>
          <w:sz w:val="36"/>
          <w:szCs w:val="36"/>
          <w:highlight w:val="white"/>
        </w:rPr>
      </w:pPr>
    </w:p>
    <w:p w14:paraId="46BA2E6C" w14:textId="6F93B7BA" w:rsidR="00C00AF1" w:rsidRDefault="00C00AF1" w:rsidP="000B02B7">
      <w:pPr>
        <w:widowControl w:val="0"/>
        <w:spacing w:before="14"/>
        <w:ind w:right="55"/>
        <w:rPr>
          <w:rFonts w:ascii="Times New Roman" w:eastAsia="Times New Roman" w:hAnsi="Times New Roman" w:cs="Times New Roman"/>
          <w:b/>
          <w:sz w:val="36"/>
          <w:szCs w:val="36"/>
          <w:highlight w:val="white"/>
        </w:rPr>
      </w:pPr>
    </w:p>
    <w:p w14:paraId="10FC5A40" w14:textId="3C1F1082" w:rsidR="00C00AF1" w:rsidRDefault="00C00AF1" w:rsidP="000B02B7">
      <w:pPr>
        <w:widowControl w:val="0"/>
        <w:spacing w:before="14"/>
        <w:ind w:right="55"/>
        <w:rPr>
          <w:rFonts w:ascii="Times New Roman" w:eastAsia="Times New Roman" w:hAnsi="Times New Roman" w:cs="Times New Roman"/>
          <w:b/>
          <w:sz w:val="36"/>
          <w:szCs w:val="36"/>
          <w:highlight w:val="white"/>
        </w:rPr>
      </w:pPr>
    </w:p>
    <w:p w14:paraId="0EC91B1A" w14:textId="5421800C" w:rsidR="00C00AF1" w:rsidRDefault="00C00AF1" w:rsidP="000B02B7">
      <w:pPr>
        <w:widowControl w:val="0"/>
        <w:spacing w:before="14"/>
        <w:ind w:right="55"/>
        <w:rPr>
          <w:rFonts w:ascii="Times New Roman" w:eastAsia="Times New Roman" w:hAnsi="Times New Roman" w:cs="Times New Roman"/>
          <w:b/>
          <w:sz w:val="36"/>
          <w:szCs w:val="36"/>
          <w:highlight w:val="white"/>
        </w:rPr>
      </w:pPr>
    </w:p>
    <w:p w14:paraId="243A30C4" w14:textId="676D91F6" w:rsidR="00C00AF1" w:rsidRDefault="00C00AF1" w:rsidP="000B02B7">
      <w:pPr>
        <w:widowControl w:val="0"/>
        <w:spacing w:before="14"/>
        <w:ind w:right="55"/>
        <w:rPr>
          <w:rFonts w:ascii="Times New Roman" w:eastAsia="Times New Roman" w:hAnsi="Times New Roman" w:cs="Times New Roman"/>
          <w:b/>
          <w:sz w:val="36"/>
          <w:szCs w:val="36"/>
          <w:highlight w:val="white"/>
        </w:rPr>
      </w:pPr>
    </w:p>
    <w:p w14:paraId="7185847F" w14:textId="77777777" w:rsidR="00C00AF1" w:rsidRDefault="00C00AF1" w:rsidP="000B02B7">
      <w:pPr>
        <w:widowControl w:val="0"/>
        <w:spacing w:before="14"/>
        <w:ind w:right="55"/>
        <w:rPr>
          <w:rFonts w:ascii="Times New Roman" w:eastAsia="Times New Roman" w:hAnsi="Times New Roman" w:cs="Times New Roman"/>
          <w:b/>
          <w:sz w:val="36"/>
          <w:szCs w:val="36"/>
          <w:highlight w:val="white"/>
        </w:rPr>
      </w:pPr>
    </w:p>
    <w:p w14:paraId="60071170" w14:textId="6F40FEE5" w:rsidR="00C92674" w:rsidRPr="00C00AF1" w:rsidRDefault="00C92674" w:rsidP="00C00AF1">
      <w:pPr>
        <w:spacing w:line="276" w:lineRule="auto"/>
        <w:jc w:val="center"/>
        <w:rPr>
          <w:b/>
          <w:color w:val="000000"/>
          <w:sz w:val="44"/>
          <w:szCs w:val="44"/>
        </w:rPr>
      </w:pPr>
      <w:r w:rsidRPr="00C00AF1">
        <w:rPr>
          <w:b/>
          <w:color w:val="000000"/>
          <w:sz w:val="44"/>
          <w:szCs w:val="44"/>
        </w:rPr>
        <w:t>Guide</w:t>
      </w:r>
      <w:r w:rsidR="00FA1E44" w:rsidRPr="00C00AF1">
        <w:rPr>
          <w:b/>
          <w:color w:val="000000"/>
          <w:sz w:val="44"/>
          <w:szCs w:val="44"/>
        </w:rPr>
        <w:t>lines</w:t>
      </w:r>
      <w:r w:rsidRPr="00C00AF1">
        <w:rPr>
          <w:b/>
          <w:color w:val="000000"/>
          <w:sz w:val="44"/>
          <w:szCs w:val="44"/>
        </w:rPr>
        <w:t xml:space="preserve"> for</w:t>
      </w:r>
      <w:r w:rsidR="00C00AF1" w:rsidRPr="00C00AF1">
        <w:rPr>
          <w:b/>
          <w:color w:val="000000"/>
          <w:sz w:val="44"/>
          <w:szCs w:val="44"/>
        </w:rPr>
        <w:t xml:space="preserve"> </w:t>
      </w:r>
      <w:r w:rsidR="00C00AF1">
        <w:rPr>
          <w:b/>
          <w:color w:val="000000"/>
          <w:sz w:val="44"/>
          <w:szCs w:val="44"/>
        </w:rPr>
        <w:t xml:space="preserve">QU </w:t>
      </w:r>
      <w:r w:rsidR="00FA1E44" w:rsidRPr="00C00AF1">
        <w:rPr>
          <w:b/>
          <w:color w:val="000000"/>
          <w:sz w:val="44"/>
          <w:szCs w:val="44"/>
        </w:rPr>
        <w:t>Referent</w:t>
      </w:r>
    </w:p>
    <w:p w14:paraId="2900D956" w14:textId="77777777" w:rsidR="00C92674" w:rsidRDefault="00C92674" w:rsidP="00C92674">
      <w:pPr>
        <w:jc w:val="center"/>
      </w:pPr>
    </w:p>
    <w:p w14:paraId="249FE4DC" w14:textId="77777777" w:rsidR="00932517" w:rsidRDefault="00932517"/>
    <w:p w14:paraId="251BA4A4" w14:textId="77777777" w:rsidR="00932517" w:rsidRDefault="00932517"/>
    <w:p w14:paraId="3087DD74" w14:textId="77777777" w:rsidR="00932517" w:rsidRDefault="00932517"/>
    <w:p w14:paraId="6747759E" w14:textId="77777777" w:rsidR="00932517" w:rsidRDefault="00932517"/>
    <w:p w14:paraId="3B781D5E" w14:textId="77777777" w:rsidR="00932517" w:rsidRDefault="00932517"/>
    <w:p w14:paraId="0A0B795E" w14:textId="77777777" w:rsidR="00932517" w:rsidRDefault="00932517"/>
    <w:p w14:paraId="753BB2EF" w14:textId="77777777" w:rsidR="00932517" w:rsidRDefault="00932517"/>
    <w:p w14:paraId="0E4C65FA" w14:textId="77777777" w:rsidR="00932517" w:rsidRDefault="00932517"/>
    <w:p w14:paraId="23F0D1B5" w14:textId="77777777" w:rsidR="00932517" w:rsidRDefault="00932517"/>
    <w:p w14:paraId="68A9D4D5" w14:textId="77777777" w:rsidR="00932517" w:rsidRDefault="00932517"/>
    <w:p w14:paraId="5656E58A" w14:textId="77777777" w:rsidR="00932517" w:rsidRDefault="00932517"/>
    <w:p w14:paraId="5EB0CA21" w14:textId="77777777" w:rsidR="00932517" w:rsidRDefault="00932517"/>
    <w:p w14:paraId="3F473C83" w14:textId="77777777" w:rsidR="00932517" w:rsidRDefault="00932517"/>
    <w:p w14:paraId="2AE95657" w14:textId="77777777" w:rsidR="00932517" w:rsidRDefault="00932517"/>
    <w:p w14:paraId="54A21EE5" w14:textId="77777777" w:rsidR="00932517" w:rsidRDefault="00932517"/>
    <w:p w14:paraId="6A88287B" w14:textId="77777777" w:rsidR="00932517" w:rsidRDefault="00932517"/>
    <w:p w14:paraId="0485E91A" w14:textId="77777777" w:rsidR="00932517" w:rsidRDefault="00932517"/>
    <w:p w14:paraId="204C4BEF" w14:textId="77777777" w:rsidR="00932517" w:rsidRDefault="00932517"/>
    <w:p w14:paraId="2A09E039" w14:textId="77777777" w:rsidR="00932517" w:rsidRDefault="00932517"/>
    <w:p w14:paraId="57EBC0B9" w14:textId="77777777" w:rsidR="00932517" w:rsidRDefault="00932517"/>
    <w:p w14:paraId="0A4D6721" w14:textId="77777777" w:rsidR="00932517" w:rsidRDefault="00932517"/>
    <w:p w14:paraId="567A225F" w14:textId="77777777" w:rsidR="00932517" w:rsidRDefault="00932517"/>
    <w:p w14:paraId="1DC06663" w14:textId="77777777" w:rsidR="00932517" w:rsidRDefault="00932517"/>
    <w:p w14:paraId="7924B209" w14:textId="77777777" w:rsidR="00932517" w:rsidRDefault="00905F81" w:rsidP="00E151BC">
      <w:pPr>
        <w:keepNext/>
        <w:keepLines/>
        <w:pBdr>
          <w:top w:val="nil"/>
          <w:left w:val="nil"/>
          <w:bottom w:val="nil"/>
          <w:right w:val="nil"/>
          <w:between w:val="nil"/>
        </w:pBdr>
        <w:spacing w:before="480" w:line="276" w:lineRule="auto"/>
        <w:rPr>
          <w:b/>
          <w:color w:val="2F5496"/>
          <w:sz w:val="28"/>
          <w:szCs w:val="28"/>
        </w:rPr>
      </w:pPr>
      <w:r>
        <w:rPr>
          <w:b/>
          <w:color w:val="2F5496"/>
          <w:sz w:val="28"/>
          <w:szCs w:val="28"/>
        </w:rPr>
        <w:t>Table of Contents</w:t>
      </w:r>
    </w:p>
    <w:sdt>
      <w:sdtPr>
        <w:rPr>
          <w:b w:val="0"/>
          <w:bCs w:val="0"/>
          <w:i w:val="0"/>
          <w:iCs w:val="0"/>
        </w:rPr>
        <w:id w:val="470478217"/>
        <w:docPartObj>
          <w:docPartGallery w:val="Table of Contents"/>
          <w:docPartUnique/>
        </w:docPartObj>
      </w:sdtPr>
      <w:sdtEndPr>
        <w:rPr>
          <w:rFonts w:asciiTheme="majorBidi" w:hAnsiTheme="majorBidi" w:cstheme="majorBidi"/>
        </w:rPr>
      </w:sdtEndPr>
      <w:sdtContent>
        <w:p w14:paraId="0B69E2F0" w14:textId="718836E8" w:rsidR="00FF265A" w:rsidRDefault="00905F81">
          <w:pPr>
            <w:pStyle w:val="TOC1"/>
            <w:tabs>
              <w:tab w:val="left" w:pos="480"/>
              <w:tab w:val="right" w:pos="9010"/>
            </w:tabs>
            <w:rPr>
              <w:rFonts w:asciiTheme="minorHAnsi" w:eastAsiaTheme="minorEastAsia" w:hAnsiTheme="minorHAnsi" w:cstheme="minorBidi"/>
              <w:b w:val="0"/>
              <w:bCs w:val="0"/>
              <w:i w:val="0"/>
              <w:iCs w:val="0"/>
              <w:sz w:val="22"/>
              <w:szCs w:val="22"/>
              <w:lang w:val="pl-PL" w:eastAsia="ja-JP"/>
            </w:rPr>
          </w:pPr>
          <w:r w:rsidRPr="00A531DC">
            <w:rPr>
              <w:rFonts w:asciiTheme="majorBidi" w:hAnsiTheme="majorBidi" w:cstheme="majorBidi"/>
              <w:b w:val="0"/>
              <w:bCs w:val="0"/>
            </w:rPr>
            <w:fldChar w:fldCharType="begin"/>
          </w:r>
          <w:r w:rsidRPr="00A531DC">
            <w:rPr>
              <w:rFonts w:asciiTheme="majorBidi" w:hAnsiTheme="majorBidi" w:cstheme="majorBidi"/>
            </w:rPr>
            <w:instrText xml:space="preserve"> TOC \h \u \z </w:instrText>
          </w:r>
          <w:r w:rsidRPr="00A531DC">
            <w:rPr>
              <w:rFonts w:asciiTheme="majorBidi" w:hAnsiTheme="majorBidi" w:cstheme="majorBidi"/>
              <w:b w:val="0"/>
              <w:bCs w:val="0"/>
            </w:rPr>
            <w:fldChar w:fldCharType="separate"/>
          </w:r>
          <w:hyperlink w:anchor="_Toc85926450" w:history="1">
            <w:r w:rsidR="00F111F8" w:rsidRPr="004A3D0C">
              <w:rPr>
                <w:rStyle w:val="Hyperlink"/>
                <w:rFonts w:eastAsia="Times New Roman" w:cs="Times New Roman"/>
                <w:noProof/>
              </w:rPr>
              <w:t>1.</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Post-DOC Program Timeline</w:t>
            </w:r>
            <w:r w:rsidR="00F111F8">
              <w:rPr>
                <w:noProof/>
                <w:webHidden/>
              </w:rPr>
              <w:tab/>
            </w:r>
            <w:r w:rsidR="00F111F8">
              <w:rPr>
                <w:noProof/>
                <w:webHidden/>
              </w:rPr>
              <w:fldChar w:fldCharType="begin"/>
            </w:r>
            <w:r w:rsidR="00F111F8">
              <w:rPr>
                <w:noProof/>
                <w:webHidden/>
              </w:rPr>
              <w:instrText xml:space="preserve"> PAGEREF _Toc85926450 \h </w:instrText>
            </w:r>
            <w:r w:rsidR="00F111F8">
              <w:rPr>
                <w:noProof/>
                <w:webHidden/>
              </w:rPr>
            </w:r>
            <w:r w:rsidR="00F111F8">
              <w:rPr>
                <w:noProof/>
                <w:webHidden/>
              </w:rPr>
              <w:fldChar w:fldCharType="separate"/>
            </w:r>
            <w:r w:rsidR="00F111F8">
              <w:rPr>
                <w:noProof/>
                <w:webHidden/>
              </w:rPr>
              <w:t>3</w:t>
            </w:r>
            <w:r w:rsidR="00F111F8">
              <w:rPr>
                <w:noProof/>
                <w:webHidden/>
              </w:rPr>
              <w:fldChar w:fldCharType="end"/>
            </w:r>
          </w:hyperlink>
        </w:p>
        <w:p w14:paraId="7833B85F" w14:textId="058E2CE5"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1" w:history="1">
            <w:r w:rsidR="00F111F8" w:rsidRPr="004A3D0C">
              <w:rPr>
                <w:rStyle w:val="Hyperlink"/>
                <w:rFonts w:eastAsia="Times New Roman" w:cs="Times New Roman"/>
                <w:noProof/>
              </w:rPr>
              <w:t>2.</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Program Overview</w:t>
            </w:r>
            <w:r w:rsidR="00F111F8">
              <w:rPr>
                <w:noProof/>
                <w:webHidden/>
              </w:rPr>
              <w:tab/>
            </w:r>
            <w:r w:rsidR="00F111F8">
              <w:rPr>
                <w:noProof/>
                <w:webHidden/>
              </w:rPr>
              <w:fldChar w:fldCharType="begin"/>
            </w:r>
            <w:r w:rsidR="00F111F8">
              <w:rPr>
                <w:noProof/>
                <w:webHidden/>
              </w:rPr>
              <w:instrText xml:space="preserve"> PAGEREF _Toc85926451 \h </w:instrText>
            </w:r>
            <w:r w:rsidR="00F111F8">
              <w:rPr>
                <w:noProof/>
                <w:webHidden/>
              </w:rPr>
            </w:r>
            <w:r w:rsidR="00F111F8">
              <w:rPr>
                <w:noProof/>
                <w:webHidden/>
              </w:rPr>
              <w:fldChar w:fldCharType="separate"/>
            </w:r>
            <w:r w:rsidR="00F111F8">
              <w:rPr>
                <w:noProof/>
                <w:webHidden/>
              </w:rPr>
              <w:t>4</w:t>
            </w:r>
            <w:r w:rsidR="00F111F8">
              <w:rPr>
                <w:noProof/>
                <w:webHidden/>
              </w:rPr>
              <w:fldChar w:fldCharType="end"/>
            </w:r>
          </w:hyperlink>
        </w:p>
        <w:p w14:paraId="733514A3" w14:textId="61AD7236"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2" w:history="1">
            <w:r w:rsidR="00F111F8" w:rsidRPr="004A3D0C">
              <w:rPr>
                <w:rStyle w:val="Hyperlink"/>
                <w:rFonts w:eastAsia="Times New Roman" w:cs="Times New Roman"/>
                <w:noProof/>
              </w:rPr>
              <w:t>3.</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Program Objectives</w:t>
            </w:r>
            <w:r w:rsidR="00F111F8">
              <w:rPr>
                <w:noProof/>
                <w:webHidden/>
              </w:rPr>
              <w:tab/>
            </w:r>
            <w:r w:rsidR="00F111F8">
              <w:rPr>
                <w:noProof/>
                <w:webHidden/>
              </w:rPr>
              <w:fldChar w:fldCharType="begin"/>
            </w:r>
            <w:r w:rsidR="00F111F8">
              <w:rPr>
                <w:noProof/>
                <w:webHidden/>
              </w:rPr>
              <w:instrText xml:space="preserve"> PAGEREF _Toc85926452 \h </w:instrText>
            </w:r>
            <w:r w:rsidR="00F111F8">
              <w:rPr>
                <w:noProof/>
                <w:webHidden/>
              </w:rPr>
            </w:r>
            <w:r w:rsidR="00F111F8">
              <w:rPr>
                <w:noProof/>
                <w:webHidden/>
              </w:rPr>
              <w:fldChar w:fldCharType="separate"/>
            </w:r>
            <w:r w:rsidR="00F111F8">
              <w:rPr>
                <w:noProof/>
                <w:webHidden/>
              </w:rPr>
              <w:t>4</w:t>
            </w:r>
            <w:r w:rsidR="00F111F8">
              <w:rPr>
                <w:noProof/>
                <w:webHidden/>
              </w:rPr>
              <w:fldChar w:fldCharType="end"/>
            </w:r>
          </w:hyperlink>
        </w:p>
        <w:p w14:paraId="5665A26E" w14:textId="7A23DFD7"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3" w:history="1">
            <w:r w:rsidR="00F111F8" w:rsidRPr="004A3D0C">
              <w:rPr>
                <w:rStyle w:val="Hyperlink"/>
                <w:rFonts w:eastAsia="Times New Roman" w:cs="Times New Roman"/>
                <w:noProof/>
              </w:rPr>
              <w:t>4.</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Research Area</w:t>
            </w:r>
            <w:r w:rsidR="00F111F8">
              <w:rPr>
                <w:noProof/>
                <w:webHidden/>
              </w:rPr>
              <w:tab/>
            </w:r>
            <w:r w:rsidR="00F111F8">
              <w:rPr>
                <w:noProof/>
                <w:webHidden/>
              </w:rPr>
              <w:fldChar w:fldCharType="begin"/>
            </w:r>
            <w:r w:rsidR="00F111F8">
              <w:rPr>
                <w:noProof/>
                <w:webHidden/>
              </w:rPr>
              <w:instrText xml:space="preserve"> PAGEREF _Toc85926453 \h </w:instrText>
            </w:r>
            <w:r w:rsidR="00F111F8">
              <w:rPr>
                <w:noProof/>
                <w:webHidden/>
              </w:rPr>
            </w:r>
            <w:r w:rsidR="00F111F8">
              <w:rPr>
                <w:noProof/>
                <w:webHidden/>
              </w:rPr>
              <w:fldChar w:fldCharType="separate"/>
            </w:r>
            <w:r w:rsidR="00F111F8">
              <w:rPr>
                <w:noProof/>
                <w:webHidden/>
              </w:rPr>
              <w:t>4</w:t>
            </w:r>
            <w:r w:rsidR="00F111F8">
              <w:rPr>
                <w:noProof/>
                <w:webHidden/>
              </w:rPr>
              <w:fldChar w:fldCharType="end"/>
            </w:r>
          </w:hyperlink>
        </w:p>
        <w:p w14:paraId="1415417C" w14:textId="62661077"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4" w:history="1">
            <w:r w:rsidR="00F111F8" w:rsidRPr="004A3D0C">
              <w:rPr>
                <w:rStyle w:val="Hyperlink"/>
                <w:rFonts w:eastAsia="Times New Roman" w:cs="Times New Roman"/>
                <w:noProof/>
              </w:rPr>
              <w:t>5.</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Eligibility (Referent)</w:t>
            </w:r>
            <w:r w:rsidR="00F111F8">
              <w:rPr>
                <w:noProof/>
                <w:webHidden/>
              </w:rPr>
              <w:tab/>
            </w:r>
            <w:r w:rsidR="00F111F8">
              <w:rPr>
                <w:noProof/>
                <w:webHidden/>
              </w:rPr>
              <w:fldChar w:fldCharType="begin"/>
            </w:r>
            <w:r w:rsidR="00F111F8">
              <w:rPr>
                <w:noProof/>
                <w:webHidden/>
              </w:rPr>
              <w:instrText xml:space="preserve"> PAGEREF _Toc85926454 \h </w:instrText>
            </w:r>
            <w:r w:rsidR="00F111F8">
              <w:rPr>
                <w:noProof/>
                <w:webHidden/>
              </w:rPr>
            </w:r>
            <w:r w:rsidR="00F111F8">
              <w:rPr>
                <w:noProof/>
                <w:webHidden/>
              </w:rPr>
              <w:fldChar w:fldCharType="separate"/>
            </w:r>
            <w:r w:rsidR="00F111F8">
              <w:rPr>
                <w:noProof/>
                <w:webHidden/>
              </w:rPr>
              <w:t>4</w:t>
            </w:r>
            <w:r w:rsidR="00F111F8">
              <w:rPr>
                <w:noProof/>
                <w:webHidden/>
              </w:rPr>
              <w:fldChar w:fldCharType="end"/>
            </w:r>
          </w:hyperlink>
        </w:p>
        <w:p w14:paraId="0E7DFEA0" w14:textId="65824A6B"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5" w:history="1">
            <w:r w:rsidR="00F111F8" w:rsidRPr="004A3D0C">
              <w:rPr>
                <w:rStyle w:val="Hyperlink"/>
                <w:rFonts w:eastAsia="Times New Roman" w:cs="Times New Roman"/>
                <w:noProof/>
              </w:rPr>
              <w:t>6.</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Eligibility (Post-Doc Applicant)</w:t>
            </w:r>
            <w:r w:rsidR="00F111F8">
              <w:rPr>
                <w:noProof/>
                <w:webHidden/>
              </w:rPr>
              <w:tab/>
            </w:r>
            <w:r w:rsidR="00F111F8">
              <w:rPr>
                <w:noProof/>
                <w:webHidden/>
              </w:rPr>
              <w:fldChar w:fldCharType="begin"/>
            </w:r>
            <w:r w:rsidR="00F111F8">
              <w:rPr>
                <w:noProof/>
                <w:webHidden/>
              </w:rPr>
              <w:instrText xml:space="preserve"> PAGEREF _Toc85926455 \h </w:instrText>
            </w:r>
            <w:r w:rsidR="00F111F8">
              <w:rPr>
                <w:noProof/>
                <w:webHidden/>
              </w:rPr>
            </w:r>
            <w:r w:rsidR="00F111F8">
              <w:rPr>
                <w:noProof/>
                <w:webHidden/>
              </w:rPr>
              <w:fldChar w:fldCharType="separate"/>
            </w:r>
            <w:r w:rsidR="00F111F8">
              <w:rPr>
                <w:noProof/>
                <w:webHidden/>
              </w:rPr>
              <w:t>4</w:t>
            </w:r>
            <w:r w:rsidR="00F111F8">
              <w:rPr>
                <w:noProof/>
                <w:webHidden/>
              </w:rPr>
              <w:fldChar w:fldCharType="end"/>
            </w:r>
          </w:hyperlink>
        </w:p>
        <w:p w14:paraId="129E0C08" w14:textId="77B87842"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6" w:history="1">
            <w:r w:rsidR="00F111F8" w:rsidRPr="004A3D0C">
              <w:rPr>
                <w:rStyle w:val="Hyperlink"/>
                <w:rFonts w:eastAsia="Times New Roman" w:cs="Times New Roman"/>
                <w:noProof/>
              </w:rPr>
              <w:t>7.</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Obligations of Postdoctoral Researcher</w:t>
            </w:r>
            <w:r w:rsidR="00F111F8">
              <w:rPr>
                <w:noProof/>
                <w:webHidden/>
              </w:rPr>
              <w:tab/>
            </w:r>
            <w:r w:rsidR="00F111F8">
              <w:rPr>
                <w:noProof/>
                <w:webHidden/>
              </w:rPr>
              <w:fldChar w:fldCharType="begin"/>
            </w:r>
            <w:r w:rsidR="00F111F8">
              <w:rPr>
                <w:noProof/>
                <w:webHidden/>
              </w:rPr>
              <w:instrText xml:space="preserve"> PAGEREF _Toc85926456 \h </w:instrText>
            </w:r>
            <w:r w:rsidR="00F111F8">
              <w:rPr>
                <w:noProof/>
                <w:webHidden/>
              </w:rPr>
            </w:r>
            <w:r w:rsidR="00F111F8">
              <w:rPr>
                <w:noProof/>
                <w:webHidden/>
              </w:rPr>
              <w:fldChar w:fldCharType="separate"/>
            </w:r>
            <w:r w:rsidR="00F111F8">
              <w:rPr>
                <w:noProof/>
                <w:webHidden/>
              </w:rPr>
              <w:t>5</w:t>
            </w:r>
            <w:r w:rsidR="00F111F8">
              <w:rPr>
                <w:noProof/>
                <w:webHidden/>
              </w:rPr>
              <w:fldChar w:fldCharType="end"/>
            </w:r>
          </w:hyperlink>
        </w:p>
        <w:p w14:paraId="54404275" w14:textId="664FF382"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7" w:history="1">
            <w:r w:rsidR="00F111F8" w:rsidRPr="004A3D0C">
              <w:rPr>
                <w:rStyle w:val="Hyperlink"/>
                <w:rFonts w:eastAsia="Times New Roman" w:cs="Times New Roman"/>
                <w:noProof/>
              </w:rPr>
              <w:t>8.</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Benefits</w:t>
            </w:r>
            <w:r w:rsidR="00F111F8">
              <w:rPr>
                <w:noProof/>
                <w:webHidden/>
              </w:rPr>
              <w:tab/>
            </w:r>
            <w:r w:rsidR="00F111F8">
              <w:rPr>
                <w:noProof/>
                <w:webHidden/>
              </w:rPr>
              <w:fldChar w:fldCharType="begin"/>
            </w:r>
            <w:r w:rsidR="00F111F8">
              <w:rPr>
                <w:noProof/>
                <w:webHidden/>
              </w:rPr>
              <w:instrText xml:space="preserve"> PAGEREF _Toc85926457 \h </w:instrText>
            </w:r>
            <w:r w:rsidR="00F111F8">
              <w:rPr>
                <w:noProof/>
                <w:webHidden/>
              </w:rPr>
            </w:r>
            <w:r w:rsidR="00F111F8">
              <w:rPr>
                <w:noProof/>
                <w:webHidden/>
              </w:rPr>
              <w:fldChar w:fldCharType="separate"/>
            </w:r>
            <w:r w:rsidR="00F111F8">
              <w:rPr>
                <w:noProof/>
                <w:webHidden/>
              </w:rPr>
              <w:t>5</w:t>
            </w:r>
            <w:r w:rsidR="00F111F8">
              <w:rPr>
                <w:noProof/>
                <w:webHidden/>
              </w:rPr>
              <w:fldChar w:fldCharType="end"/>
            </w:r>
          </w:hyperlink>
        </w:p>
        <w:p w14:paraId="40425B25" w14:textId="66D0103B" w:rsidR="00F111F8" w:rsidRDefault="00B17D03">
          <w:pPr>
            <w:pStyle w:val="TOC1"/>
            <w:tabs>
              <w:tab w:val="left" w:pos="480"/>
              <w:tab w:val="right" w:pos="9010"/>
            </w:tabs>
            <w:rPr>
              <w:rFonts w:asciiTheme="minorHAnsi" w:eastAsiaTheme="minorEastAsia" w:hAnsiTheme="minorHAnsi" w:cstheme="minorBidi"/>
              <w:b w:val="0"/>
              <w:bCs w:val="0"/>
              <w:i w:val="0"/>
              <w:iCs w:val="0"/>
              <w:noProof/>
              <w:sz w:val="22"/>
              <w:szCs w:val="22"/>
              <w:lang w:val="pl-PL" w:eastAsia="ja-JP"/>
            </w:rPr>
          </w:pPr>
          <w:hyperlink w:anchor="_Toc85926458" w:history="1">
            <w:r w:rsidR="00F111F8" w:rsidRPr="004A3D0C">
              <w:rPr>
                <w:rStyle w:val="Hyperlink"/>
                <w:rFonts w:eastAsia="Times New Roman" w:cs="Times New Roman"/>
                <w:noProof/>
              </w:rPr>
              <w:t>9.</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Submission</w:t>
            </w:r>
            <w:r w:rsidR="00F111F8">
              <w:rPr>
                <w:noProof/>
                <w:webHidden/>
              </w:rPr>
              <w:tab/>
            </w:r>
            <w:r w:rsidR="00F111F8">
              <w:rPr>
                <w:noProof/>
                <w:webHidden/>
              </w:rPr>
              <w:fldChar w:fldCharType="begin"/>
            </w:r>
            <w:r w:rsidR="00F111F8">
              <w:rPr>
                <w:noProof/>
                <w:webHidden/>
              </w:rPr>
              <w:instrText xml:space="preserve"> PAGEREF _Toc85926458 \h </w:instrText>
            </w:r>
            <w:r w:rsidR="00F111F8">
              <w:rPr>
                <w:noProof/>
                <w:webHidden/>
              </w:rPr>
            </w:r>
            <w:r w:rsidR="00F111F8">
              <w:rPr>
                <w:noProof/>
                <w:webHidden/>
              </w:rPr>
              <w:fldChar w:fldCharType="separate"/>
            </w:r>
            <w:r w:rsidR="00F111F8">
              <w:rPr>
                <w:noProof/>
                <w:webHidden/>
              </w:rPr>
              <w:t>5</w:t>
            </w:r>
            <w:r w:rsidR="00F111F8">
              <w:rPr>
                <w:noProof/>
                <w:webHidden/>
              </w:rPr>
              <w:fldChar w:fldCharType="end"/>
            </w:r>
          </w:hyperlink>
        </w:p>
        <w:p w14:paraId="4CAF6FB6" w14:textId="110F7646" w:rsidR="00F111F8" w:rsidRDefault="00B17D03">
          <w:pPr>
            <w:pStyle w:val="TOC1"/>
            <w:tabs>
              <w:tab w:val="left" w:pos="720"/>
              <w:tab w:val="right" w:pos="9010"/>
            </w:tabs>
            <w:rPr>
              <w:rFonts w:asciiTheme="minorHAnsi" w:eastAsiaTheme="minorEastAsia" w:hAnsiTheme="minorHAnsi" w:cstheme="minorBidi"/>
              <w:b w:val="0"/>
              <w:bCs w:val="0"/>
              <w:i w:val="0"/>
              <w:iCs w:val="0"/>
              <w:noProof/>
              <w:sz w:val="22"/>
              <w:szCs w:val="22"/>
              <w:lang w:val="pl-PL" w:eastAsia="ja-JP"/>
            </w:rPr>
          </w:pPr>
          <w:hyperlink w:anchor="_Toc85926459" w:history="1">
            <w:r w:rsidR="00F111F8" w:rsidRPr="004A3D0C">
              <w:rPr>
                <w:rStyle w:val="Hyperlink"/>
                <w:rFonts w:eastAsia="Times New Roman" w:cs="Times New Roman"/>
                <w:noProof/>
              </w:rPr>
              <w:t>10.</w:t>
            </w:r>
            <w:r w:rsidR="00F111F8">
              <w:rPr>
                <w:rFonts w:asciiTheme="minorHAnsi" w:eastAsiaTheme="minorEastAsia" w:hAnsiTheme="minorHAnsi" w:cstheme="minorBidi"/>
                <w:b w:val="0"/>
                <w:bCs w:val="0"/>
                <w:i w:val="0"/>
                <w:iCs w:val="0"/>
                <w:noProof/>
                <w:sz w:val="22"/>
                <w:szCs w:val="22"/>
                <w:lang w:val="pl-PL" w:eastAsia="ja-JP"/>
              </w:rPr>
              <w:tab/>
            </w:r>
            <w:r w:rsidR="00F111F8" w:rsidRPr="004A3D0C">
              <w:rPr>
                <w:rStyle w:val="Hyperlink"/>
                <w:noProof/>
              </w:rPr>
              <w:t>Evaluation Process</w:t>
            </w:r>
            <w:r w:rsidR="00F111F8">
              <w:rPr>
                <w:noProof/>
                <w:webHidden/>
              </w:rPr>
              <w:tab/>
            </w:r>
            <w:r w:rsidR="00F111F8">
              <w:rPr>
                <w:noProof/>
                <w:webHidden/>
              </w:rPr>
              <w:fldChar w:fldCharType="begin"/>
            </w:r>
            <w:r w:rsidR="00F111F8">
              <w:rPr>
                <w:noProof/>
                <w:webHidden/>
              </w:rPr>
              <w:instrText xml:space="preserve"> PAGEREF _Toc85926459 \h </w:instrText>
            </w:r>
            <w:r w:rsidR="00F111F8">
              <w:rPr>
                <w:noProof/>
                <w:webHidden/>
              </w:rPr>
            </w:r>
            <w:r w:rsidR="00F111F8">
              <w:rPr>
                <w:noProof/>
                <w:webHidden/>
              </w:rPr>
              <w:fldChar w:fldCharType="separate"/>
            </w:r>
            <w:r w:rsidR="00F111F8">
              <w:rPr>
                <w:noProof/>
                <w:webHidden/>
              </w:rPr>
              <w:t>6</w:t>
            </w:r>
            <w:r w:rsidR="00F111F8">
              <w:rPr>
                <w:noProof/>
                <w:webHidden/>
              </w:rPr>
              <w:fldChar w:fldCharType="end"/>
            </w:r>
          </w:hyperlink>
        </w:p>
        <w:p w14:paraId="1A57D4D2" w14:textId="015D67B9" w:rsidR="00932517" w:rsidRPr="00A531DC" w:rsidRDefault="00905F81" w:rsidP="00FB6E3D">
          <w:pPr>
            <w:tabs>
              <w:tab w:val="right" w:pos="9030"/>
            </w:tabs>
            <w:spacing w:after="80"/>
            <w:rPr>
              <w:rFonts w:asciiTheme="majorBidi" w:hAnsiTheme="majorBidi" w:cstheme="majorBidi"/>
              <w:b/>
              <w:bCs/>
              <w:sz w:val="28"/>
              <w:szCs w:val="28"/>
            </w:rPr>
          </w:pPr>
          <w:r w:rsidRPr="00A531DC">
            <w:rPr>
              <w:rFonts w:asciiTheme="majorBidi" w:hAnsiTheme="majorBidi" w:cstheme="majorBidi"/>
              <w:b/>
              <w:bCs/>
            </w:rPr>
            <w:fldChar w:fldCharType="end"/>
          </w:r>
        </w:p>
      </w:sdtContent>
    </w:sdt>
    <w:p w14:paraId="368C43B2" w14:textId="77777777" w:rsidR="00932517" w:rsidRPr="00A531DC" w:rsidRDefault="00932517">
      <w:pPr>
        <w:rPr>
          <w:b/>
          <w:bCs/>
          <w:sz w:val="28"/>
          <w:szCs w:val="28"/>
        </w:rPr>
      </w:pPr>
    </w:p>
    <w:p w14:paraId="3E0DE17A" w14:textId="77777777" w:rsidR="00932517" w:rsidRPr="00A531DC" w:rsidRDefault="00932517">
      <w:pPr>
        <w:rPr>
          <w:b/>
          <w:bCs/>
          <w:sz w:val="28"/>
          <w:szCs w:val="28"/>
        </w:rPr>
      </w:pPr>
    </w:p>
    <w:p w14:paraId="358FC8AF" w14:textId="77777777" w:rsidR="00932517" w:rsidRDefault="00932517">
      <w:pPr>
        <w:rPr>
          <w:sz w:val="28"/>
          <w:szCs w:val="28"/>
        </w:rPr>
      </w:pPr>
    </w:p>
    <w:p w14:paraId="6812A05D" w14:textId="77777777" w:rsidR="00932517" w:rsidRDefault="00932517">
      <w:pPr>
        <w:rPr>
          <w:sz w:val="28"/>
          <w:szCs w:val="28"/>
        </w:rPr>
      </w:pPr>
    </w:p>
    <w:p w14:paraId="2D9EF1DE" w14:textId="77777777" w:rsidR="00932517" w:rsidRDefault="00932517"/>
    <w:p w14:paraId="45B1A292" w14:textId="77777777" w:rsidR="00932517" w:rsidRDefault="00932517"/>
    <w:p w14:paraId="4AB69B79" w14:textId="77777777" w:rsidR="00932517" w:rsidRDefault="00932517"/>
    <w:p w14:paraId="5A774207" w14:textId="77777777" w:rsidR="00932517" w:rsidRDefault="00932517"/>
    <w:p w14:paraId="2C2CF4EA" w14:textId="77777777" w:rsidR="00932517" w:rsidRDefault="00932517"/>
    <w:p w14:paraId="53BC7DD6" w14:textId="77777777" w:rsidR="00932517" w:rsidRDefault="00932517"/>
    <w:p w14:paraId="013469DD" w14:textId="77777777" w:rsidR="00932517" w:rsidRDefault="00932517"/>
    <w:p w14:paraId="52CE0512" w14:textId="77777777" w:rsidR="00932517" w:rsidRDefault="00932517"/>
    <w:p w14:paraId="44A56FD0" w14:textId="77777777" w:rsidR="00932517" w:rsidRDefault="00932517"/>
    <w:p w14:paraId="19BF4F90" w14:textId="77777777" w:rsidR="00932517" w:rsidRDefault="00932517"/>
    <w:p w14:paraId="0BF83138" w14:textId="78CFBCD6" w:rsidR="7DDDB99C" w:rsidRDefault="7DDDB99C" w:rsidP="7DDDB99C"/>
    <w:p w14:paraId="4661C9F1" w14:textId="5B435D77" w:rsidR="7DDDB99C" w:rsidRDefault="7DDDB99C" w:rsidP="7DDDB99C"/>
    <w:p w14:paraId="79201440" w14:textId="77777777" w:rsidR="00932517" w:rsidRDefault="00932517"/>
    <w:p w14:paraId="43B34784" w14:textId="77777777" w:rsidR="00932517" w:rsidRDefault="00932517"/>
    <w:p w14:paraId="4FCB6B25" w14:textId="7433CE2C" w:rsidR="00932517" w:rsidRDefault="00B65604" w:rsidP="7DDDB99C">
      <w:pPr>
        <w:pStyle w:val="Heading1"/>
        <w:numPr>
          <w:ilvl w:val="0"/>
          <w:numId w:val="38"/>
        </w:numPr>
        <w:jc w:val="both"/>
        <w:rPr>
          <w:rFonts w:eastAsia="Times New Roman" w:cs="Times New Roman"/>
          <w:sz w:val="24"/>
          <w:szCs w:val="24"/>
        </w:rPr>
      </w:pPr>
      <w:bookmarkStart w:id="0" w:name="_Toc85926450"/>
      <w:r w:rsidRPr="19085028">
        <w:rPr>
          <w:sz w:val="24"/>
          <w:szCs w:val="24"/>
        </w:rPr>
        <w:lastRenderedPageBreak/>
        <w:t>P</w:t>
      </w:r>
      <w:r w:rsidR="00FF265A" w:rsidRPr="19085028">
        <w:rPr>
          <w:sz w:val="24"/>
          <w:szCs w:val="24"/>
        </w:rPr>
        <w:t>ost-</w:t>
      </w:r>
      <w:r w:rsidRPr="19085028">
        <w:rPr>
          <w:sz w:val="24"/>
          <w:szCs w:val="24"/>
        </w:rPr>
        <w:t>DOC</w:t>
      </w:r>
      <w:r w:rsidR="00CF18C1" w:rsidRPr="19085028">
        <w:rPr>
          <w:sz w:val="24"/>
          <w:szCs w:val="24"/>
        </w:rPr>
        <w:t xml:space="preserve"> </w:t>
      </w:r>
      <w:r w:rsidR="00905F81" w:rsidRPr="19085028">
        <w:rPr>
          <w:sz w:val="24"/>
          <w:szCs w:val="24"/>
        </w:rPr>
        <w:t>Program Timeline</w:t>
      </w:r>
      <w:bookmarkEnd w:id="0"/>
    </w:p>
    <w:p w14:paraId="49DA5344" w14:textId="77777777" w:rsidR="00171686" w:rsidRPr="00171686" w:rsidRDefault="00171686" w:rsidP="00171686"/>
    <w:p w14:paraId="57B935F6" w14:textId="34685F63" w:rsidR="00932517" w:rsidRPr="00325763" w:rsidRDefault="00162C7F">
      <w:pPr>
        <w:rPr>
          <w:rFonts w:ascii="Times New Roman" w:eastAsia="Times New Roman" w:hAnsi="Times New Roman" w:cs="Times New Roman"/>
          <w:b/>
          <w:color w:val="4472C4" w:themeColor="accent1"/>
          <w:sz w:val="32"/>
          <w:szCs w:val="28"/>
        </w:rPr>
      </w:pPr>
      <w:r w:rsidRPr="00325763">
        <w:rPr>
          <w:rFonts w:ascii="Times New Roman" w:eastAsia="Times New Roman" w:hAnsi="Times New Roman" w:cs="Times New Roman"/>
          <w:b/>
          <w:color w:val="4472C4" w:themeColor="accent1"/>
          <w:sz w:val="32"/>
          <w:szCs w:val="28"/>
        </w:rPr>
        <w:t>Stage 1: Resea</w:t>
      </w:r>
      <w:r w:rsidR="005C2523" w:rsidRPr="00325763">
        <w:rPr>
          <w:rFonts w:ascii="Times New Roman" w:eastAsia="Times New Roman" w:hAnsi="Times New Roman" w:cs="Times New Roman"/>
          <w:b/>
          <w:color w:val="4472C4" w:themeColor="accent1"/>
          <w:sz w:val="32"/>
          <w:szCs w:val="28"/>
        </w:rPr>
        <w:t>r</w:t>
      </w:r>
      <w:r w:rsidRPr="00325763">
        <w:rPr>
          <w:rFonts w:ascii="Times New Roman" w:eastAsia="Times New Roman" w:hAnsi="Times New Roman" w:cs="Times New Roman"/>
          <w:b/>
          <w:color w:val="4472C4" w:themeColor="accent1"/>
          <w:sz w:val="32"/>
          <w:szCs w:val="28"/>
        </w:rPr>
        <w:t>ch Proposal Submission (</w:t>
      </w:r>
      <w:r w:rsidR="00E843D4" w:rsidRPr="00325763">
        <w:rPr>
          <w:rFonts w:ascii="Times New Roman" w:eastAsia="Times New Roman" w:hAnsi="Times New Roman" w:cs="Times New Roman"/>
          <w:b/>
          <w:color w:val="4472C4" w:themeColor="accent1"/>
          <w:sz w:val="32"/>
          <w:szCs w:val="28"/>
        </w:rPr>
        <w:t>Referent</w:t>
      </w:r>
      <w:r w:rsidRPr="00325763">
        <w:rPr>
          <w:rFonts w:ascii="Times New Roman" w:eastAsia="Times New Roman" w:hAnsi="Times New Roman" w:cs="Times New Roman"/>
          <w:b/>
          <w:color w:val="4472C4" w:themeColor="accent1"/>
          <w:sz w:val="32"/>
          <w:szCs w:val="28"/>
        </w:rPr>
        <w:t>)</w:t>
      </w:r>
    </w:p>
    <w:p w14:paraId="689A2EBD" w14:textId="77777777" w:rsidR="00162C7F" w:rsidRDefault="00162C7F"/>
    <w:tbl>
      <w:tblPr>
        <w:tblW w:w="8015" w:type="dxa"/>
        <w:jc w:val="center"/>
        <w:tblLayout w:type="fixed"/>
        <w:tblLook w:val="0000" w:firstRow="0" w:lastRow="0" w:firstColumn="0" w:lastColumn="0" w:noHBand="0" w:noVBand="0"/>
      </w:tblPr>
      <w:tblGrid>
        <w:gridCol w:w="5310"/>
        <w:gridCol w:w="2705"/>
      </w:tblGrid>
      <w:tr w:rsidR="00171686" w14:paraId="142917F0" w14:textId="77777777" w:rsidTr="1D282D46">
        <w:trPr>
          <w:trHeight w:val="628"/>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7580B89" w14:textId="77777777" w:rsidR="00171686" w:rsidRDefault="00171686" w:rsidP="008E38A0">
            <w:pPr>
              <w:widowControl w:val="0"/>
              <w:ind w:left="97"/>
              <w:jc w:val="both"/>
              <w:rPr>
                <w:rFonts w:ascii="Times New Roman" w:eastAsia="Times New Roman" w:hAnsi="Times New Roman" w:cs="Times New Roman"/>
                <w:b/>
              </w:rPr>
            </w:pPr>
          </w:p>
          <w:p w14:paraId="07BF7990" w14:textId="69537089" w:rsidR="00171686" w:rsidRDefault="00171686" w:rsidP="00162C7F">
            <w:pPr>
              <w:widowControl w:val="0"/>
              <w:jc w:val="both"/>
              <w:rPr>
                <w:rFonts w:ascii="Times New Roman" w:eastAsia="Times New Roman" w:hAnsi="Times New Roman" w:cs="Times New Roman"/>
                <w:b/>
              </w:rPr>
            </w:pPr>
            <w:r>
              <w:rPr>
                <w:rFonts w:ascii="Times New Roman" w:eastAsia="Times New Roman" w:hAnsi="Times New Roman" w:cs="Times New Roman"/>
                <w:b/>
              </w:rPr>
              <w:t xml:space="preserve"> L</w:t>
            </w:r>
            <w:r w:rsidR="00162C7F">
              <w:rPr>
                <w:rFonts w:ascii="Times New Roman" w:eastAsia="Times New Roman" w:hAnsi="Times New Roman" w:cs="Times New Roman"/>
                <w:b/>
              </w:rPr>
              <w:t xml:space="preserve">aunch of the </w:t>
            </w:r>
            <w:r w:rsidR="00162C7F" w:rsidRPr="00162C7F">
              <w:rPr>
                <w:rFonts w:ascii="Times New Roman" w:eastAsia="Times New Roman" w:hAnsi="Times New Roman" w:cs="Times New Roman"/>
                <w:b/>
                <w:color w:val="4472C4" w:themeColor="accent1"/>
              </w:rPr>
              <w:t xml:space="preserve">Call for </w:t>
            </w:r>
            <w:r w:rsidR="003D0E17">
              <w:rPr>
                <w:rFonts w:ascii="Times New Roman" w:eastAsia="Times New Roman" w:hAnsi="Times New Roman" w:cs="Times New Roman"/>
                <w:b/>
                <w:color w:val="4472C4" w:themeColor="accent1"/>
              </w:rPr>
              <w:t xml:space="preserve">Research Topic </w:t>
            </w:r>
            <w:r w:rsidR="00162C7F" w:rsidRPr="00162C7F">
              <w:rPr>
                <w:rFonts w:ascii="Times New Roman" w:eastAsia="Times New Roman" w:hAnsi="Times New Roman" w:cs="Times New Roman"/>
                <w:b/>
                <w:color w:val="4472C4" w:themeColor="accent1"/>
              </w:rPr>
              <w:t>Proposals</w:t>
            </w:r>
          </w:p>
        </w:tc>
        <w:tc>
          <w:tcPr>
            <w:tcW w:w="2705"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57A74747" w14:textId="77777777" w:rsidR="00171686" w:rsidRPr="000869D2" w:rsidRDefault="00171686" w:rsidP="008E38A0">
            <w:pPr>
              <w:widowControl w:val="0"/>
              <w:ind w:right="622"/>
              <w:rPr>
                <w:rFonts w:ascii="Times New Roman" w:eastAsia="Times New Roman" w:hAnsi="Times New Roman" w:cs="Times New Roman"/>
              </w:rPr>
            </w:pPr>
          </w:p>
          <w:p w14:paraId="476650F3" w14:textId="431397A2" w:rsidR="00171686" w:rsidRPr="00902F4A" w:rsidRDefault="00171686" w:rsidP="00E176B1">
            <w:pPr>
              <w:widowControl w:val="0"/>
              <w:ind w:right="622"/>
              <w:rPr>
                <w:rFonts w:ascii="Times New Roman" w:eastAsia="Times New Roman" w:hAnsi="Times New Roman" w:cs="Times New Roman"/>
                <w:b/>
                <w:bCs/>
              </w:rPr>
            </w:pPr>
            <w:r w:rsidRPr="1D282D46">
              <w:rPr>
                <w:rFonts w:ascii="Times New Roman" w:eastAsia="Times New Roman" w:hAnsi="Times New Roman" w:cs="Times New Roman"/>
              </w:rPr>
              <w:t xml:space="preserve">   </w:t>
            </w:r>
            <w:r w:rsidR="00902F4A" w:rsidRPr="1D282D46">
              <w:rPr>
                <w:rFonts w:ascii="Times New Roman" w:eastAsia="Times New Roman" w:hAnsi="Times New Roman" w:cs="Times New Roman"/>
              </w:rPr>
              <w:t xml:space="preserve"> </w:t>
            </w:r>
            <w:r w:rsidR="00325763" w:rsidRPr="1D282D46">
              <w:rPr>
                <w:rFonts w:ascii="Times New Roman" w:eastAsia="Times New Roman" w:hAnsi="Times New Roman" w:cs="Times New Roman"/>
                <w:b/>
                <w:bCs/>
              </w:rPr>
              <w:t>Fall</w:t>
            </w:r>
            <w:r w:rsidRPr="1D282D46">
              <w:rPr>
                <w:rFonts w:ascii="Times New Roman" w:eastAsia="Times New Roman" w:hAnsi="Times New Roman" w:cs="Times New Roman"/>
                <w:b/>
                <w:bCs/>
              </w:rPr>
              <w:t xml:space="preserve"> 202</w:t>
            </w:r>
            <w:r w:rsidR="00E176B1">
              <w:rPr>
                <w:rFonts w:ascii="Times New Roman" w:eastAsia="Times New Roman" w:hAnsi="Times New Roman" w:cs="Times New Roman"/>
                <w:b/>
                <w:bCs/>
              </w:rPr>
              <w:t>2</w:t>
            </w:r>
          </w:p>
          <w:p w14:paraId="3B3C522B" w14:textId="5B6AF286" w:rsidR="00171686" w:rsidRPr="000869D2" w:rsidRDefault="00171686" w:rsidP="008E38A0">
            <w:pPr>
              <w:widowControl w:val="0"/>
              <w:ind w:right="622"/>
              <w:rPr>
                <w:rFonts w:ascii="Times New Roman" w:eastAsia="Times New Roman" w:hAnsi="Times New Roman" w:cs="Times New Roman"/>
              </w:rPr>
            </w:pPr>
            <w:r w:rsidRPr="000869D2">
              <w:rPr>
                <w:rFonts w:ascii="Times New Roman" w:eastAsia="Times New Roman" w:hAnsi="Times New Roman" w:cs="Times New Roman"/>
                <w:sz w:val="21"/>
              </w:rPr>
              <w:t xml:space="preserve"> </w:t>
            </w:r>
          </w:p>
        </w:tc>
      </w:tr>
      <w:tr w:rsidR="00171686" w:rsidRPr="00902F4A" w14:paraId="148A1B2A" w14:textId="77777777" w:rsidTr="1D282D46">
        <w:trPr>
          <w:trHeight w:val="816"/>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787FD46" w14:textId="77777777" w:rsidR="00171686" w:rsidRDefault="00171686" w:rsidP="008E38A0">
            <w:pPr>
              <w:widowControl w:val="0"/>
              <w:jc w:val="both"/>
              <w:rPr>
                <w:rFonts w:ascii="Times New Roman" w:eastAsia="Times New Roman" w:hAnsi="Times New Roman" w:cs="Times New Roman"/>
                <w:b/>
              </w:rPr>
            </w:pPr>
          </w:p>
          <w:p w14:paraId="070C2AEB" w14:textId="77777777" w:rsidR="00171686" w:rsidRPr="00902F4A" w:rsidRDefault="00171686" w:rsidP="008E38A0">
            <w:pPr>
              <w:widowControl w:val="0"/>
              <w:jc w:val="both"/>
              <w:rPr>
                <w:rFonts w:ascii="Times New Roman" w:eastAsia="Times New Roman" w:hAnsi="Times New Roman" w:cs="Times New Roman"/>
                <w:b/>
              </w:rPr>
            </w:pPr>
            <w:r>
              <w:rPr>
                <w:rFonts w:ascii="Times New Roman" w:eastAsia="Times New Roman" w:hAnsi="Times New Roman" w:cs="Times New Roman"/>
                <w:b/>
              </w:rPr>
              <w:t xml:space="preserve"> </w:t>
            </w:r>
            <w:r w:rsidRPr="00902F4A">
              <w:rPr>
                <w:rFonts w:ascii="Times New Roman" w:eastAsia="Times New Roman" w:hAnsi="Times New Roman" w:cs="Times New Roman"/>
                <w:b/>
              </w:rPr>
              <w:t>Deadline for Proposals Submission</w:t>
            </w:r>
          </w:p>
        </w:tc>
        <w:tc>
          <w:tcPr>
            <w:tcW w:w="2705"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8D72D98" w14:textId="77777777" w:rsidR="00171686" w:rsidRPr="00902F4A" w:rsidRDefault="00171686" w:rsidP="008E38A0">
            <w:pPr>
              <w:widowControl w:val="0"/>
              <w:rPr>
                <w:rFonts w:ascii="Times New Roman" w:eastAsia="Times New Roman" w:hAnsi="Times New Roman" w:cs="Times New Roman"/>
              </w:rPr>
            </w:pPr>
          </w:p>
          <w:p w14:paraId="71FD1135" w14:textId="348FE332" w:rsidR="00171686" w:rsidRPr="00902F4A" w:rsidRDefault="00171686" w:rsidP="00C911CD">
            <w:pPr>
              <w:widowControl w:val="0"/>
              <w:rPr>
                <w:rFonts w:ascii="Times New Roman" w:eastAsia="Times New Roman" w:hAnsi="Times New Roman" w:cs="Times New Roman"/>
                <w:b/>
                <w:bCs/>
              </w:rPr>
            </w:pPr>
            <w:r w:rsidRPr="1D282D46">
              <w:rPr>
                <w:rFonts w:ascii="Times New Roman" w:eastAsia="Times New Roman" w:hAnsi="Times New Roman" w:cs="Times New Roman"/>
                <w:b/>
                <w:bCs/>
              </w:rPr>
              <w:t xml:space="preserve">  </w:t>
            </w:r>
            <w:r w:rsidR="00C911CD">
              <w:rPr>
                <w:rFonts w:ascii="Times New Roman" w:eastAsia="Times New Roman" w:hAnsi="Times New Roman" w:cs="Times New Roman"/>
                <w:b/>
                <w:bCs/>
              </w:rPr>
              <w:t>Dec 11</w:t>
            </w:r>
            <w:r w:rsidR="00E176B1">
              <w:rPr>
                <w:rFonts w:ascii="Times New Roman" w:eastAsia="Times New Roman" w:hAnsi="Times New Roman" w:cs="Times New Roman"/>
                <w:b/>
                <w:bCs/>
              </w:rPr>
              <w:t>, 2023</w:t>
            </w:r>
            <w:r w:rsidR="00CA0D0C">
              <w:rPr>
                <w:rFonts w:ascii="Times New Roman" w:eastAsia="Times New Roman" w:hAnsi="Times New Roman" w:cs="Times New Roman"/>
                <w:b/>
                <w:bCs/>
              </w:rPr>
              <w:t xml:space="preserve"> </w:t>
            </w:r>
            <w:r w:rsidR="00CA0D0C" w:rsidRPr="00CA0D0C">
              <w:rPr>
                <w:rFonts w:ascii="Times New Roman" w:eastAsia="Times New Roman" w:hAnsi="Times New Roman" w:cs="Times New Roman"/>
                <w:b/>
                <w:bCs/>
              </w:rPr>
              <w:t>(12:00 PM) Noon.</w:t>
            </w:r>
          </w:p>
        </w:tc>
      </w:tr>
      <w:tr w:rsidR="00171686" w:rsidRPr="00902F4A" w14:paraId="0A402C35" w14:textId="77777777" w:rsidTr="1D282D46">
        <w:trPr>
          <w:trHeight w:val="637"/>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03F3B7AD" w14:textId="77777777" w:rsidR="00171686" w:rsidRPr="00902F4A" w:rsidRDefault="00171686" w:rsidP="008E38A0">
            <w:pPr>
              <w:widowControl w:val="0"/>
              <w:jc w:val="both"/>
              <w:rPr>
                <w:rFonts w:ascii="Times New Roman" w:eastAsia="Times New Roman" w:hAnsi="Times New Roman" w:cs="Times New Roman"/>
                <w:b/>
                <w:i/>
              </w:rPr>
            </w:pPr>
          </w:p>
          <w:p w14:paraId="37DA1FBF" w14:textId="77777777" w:rsidR="00171686" w:rsidRPr="00902F4A" w:rsidRDefault="00171686" w:rsidP="008E38A0">
            <w:pPr>
              <w:widowControl w:val="0"/>
              <w:jc w:val="both"/>
              <w:rPr>
                <w:rFonts w:ascii="Times New Roman" w:eastAsia="Times New Roman" w:hAnsi="Times New Roman" w:cs="Times New Roman"/>
                <w:b/>
                <w:i/>
              </w:rPr>
            </w:pPr>
            <w:r w:rsidRPr="00902F4A">
              <w:rPr>
                <w:rFonts w:ascii="Times New Roman" w:eastAsia="Times New Roman" w:hAnsi="Times New Roman" w:cs="Times New Roman"/>
                <w:b/>
                <w:i/>
              </w:rPr>
              <w:t xml:space="preserve"> Proposals Selection Announcement </w:t>
            </w:r>
          </w:p>
          <w:p w14:paraId="2267AF98" w14:textId="100AB91F" w:rsidR="00171686" w:rsidRPr="00902F4A" w:rsidRDefault="00162C7F" w:rsidP="008E38A0">
            <w:pPr>
              <w:widowControl w:val="0"/>
              <w:jc w:val="both"/>
              <w:rPr>
                <w:rFonts w:ascii="Times New Roman" w:eastAsia="Times New Roman" w:hAnsi="Times New Roman" w:cs="Times New Roman"/>
                <w:b/>
                <w:i/>
              </w:rPr>
            </w:pPr>
            <w:r w:rsidRPr="00902F4A">
              <w:rPr>
                <w:rFonts w:ascii="Times New Roman" w:eastAsia="Times New Roman" w:hAnsi="Times New Roman" w:cs="Times New Roman"/>
                <w:b/>
                <w:i/>
              </w:rPr>
              <w:t xml:space="preserve">                        </w:t>
            </w:r>
          </w:p>
        </w:tc>
        <w:tc>
          <w:tcPr>
            <w:tcW w:w="2705"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EC8182E" w14:textId="77777777" w:rsidR="00171686" w:rsidRPr="00902F4A" w:rsidRDefault="00171686" w:rsidP="008E38A0">
            <w:pPr>
              <w:widowControl w:val="0"/>
              <w:rPr>
                <w:rFonts w:ascii="Times New Roman" w:eastAsia="Times New Roman" w:hAnsi="Times New Roman" w:cs="Times New Roman"/>
                <w:i/>
              </w:rPr>
            </w:pPr>
          </w:p>
          <w:p w14:paraId="1353A07A" w14:textId="058237E9" w:rsidR="00171686" w:rsidRPr="00902F4A" w:rsidRDefault="00162C7F" w:rsidP="00162C7F">
            <w:pPr>
              <w:widowControl w:val="0"/>
              <w:ind w:right="66"/>
              <w:jc w:val="both"/>
              <w:rPr>
                <w:rFonts w:ascii="Times New Roman" w:eastAsia="Times New Roman" w:hAnsi="Times New Roman" w:cs="Times New Roman"/>
              </w:rPr>
            </w:pPr>
            <w:r w:rsidRPr="1D282D46">
              <w:rPr>
                <w:rFonts w:ascii="Times New Roman" w:eastAsia="Times New Roman" w:hAnsi="Times New Roman" w:cs="Times New Roman"/>
                <w:i/>
                <w:iCs/>
              </w:rPr>
              <w:t xml:space="preserve"> </w:t>
            </w:r>
            <w:r w:rsidR="0010570D" w:rsidRPr="1D282D46">
              <w:rPr>
                <w:rFonts w:ascii="Times New Roman" w:eastAsia="Times New Roman" w:hAnsi="Times New Roman" w:cs="Times New Roman"/>
                <w:b/>
                <w:bCs/>
              </w:rPr>
              <w:t>Spring</w:t>
            </w:r>
            <w:r w:rsidR="002B10C3" w:rsidRPr="1D282D46">
              <w:rPr>
                <w:rFonts w:ascii="Times New Roman" w:eastAsia="Times New Roman" w:hAnsi="Times New Roman" w:cs="Times New Roman"/>
                <w:b/>
                <w:bCs/>
              </w:rPr>
              <w:t xml:space="preserve"> </w:t>
            </w:r>
            <w:r w:rsidR="00171686" w:rsidRPr="1D282D46">
              <w:rPr>
                <w:rFonts w:ascii="Times New Roman" w:eastAsia="Times New Roman" w:hAnsi="Times New Roman" w:cs="Times New Roman"/>
                <w:b/>
                <w:bCs/>
              </w:rPr>
              <w:t>202</w:t>
            </w:r>
            <w:r w:rsidR="00C911CD">
              <w:rPr>
                <w:rFonts w:ascii="Times New Roman" w:eastAsia="Times New Roman" w:hAnsi="Times New Roman" w:cs="Times New Roman"/>
                <w:b/>
                <w:bCs/>
              </w:rPr>
              <w:t>4</w:t>
            </w:r>
          </w:p>
        </w:tc>
      </w:tr>
    </w:tbl>
    <w:p w14:paraId="1A54F6C2" w14:textId="77777777" w:rsidR="00162C7F" w:rsidRPr="00902F4A" w:rsidRDefault="00162C7F" w:rsidP="00162C7F">
      <w:pPr>
        <w:rPr>
          <w:rFonts w:ascii="Times New Roman" w:eastAsia="Times New Roman" w:hAnsi="Times New Roman" w:cs="Times New Roman"/>
          <w:b/>
          <w:color w:val="4472C4" w:themeColor="accent1"/>
          <w:sz w:val="28"/>
        </w:rPr>
      </w:pPr>
    </w:p>
    <w:p w14:paraId="5F82070A" w14:textId="59EC19FB" w:rsidR="00162C7F" w:rsidRPr="0010570D" w:rsidRDefault="00162C7F" w:rsidP="00162C7F">
      <w:pPr>
        <w:rPr>
          <w:rFonts w:ascii="Times New Roman" w:eastAsia="Times New Roman" w:hAnsi="Times New Roman" w:cs="Times New Roman"/>
          <w:b/>
          <w:color w:val="4472C4" w:themeColor="accent1"/>
          <w:sz w:val="32"/>
          <w:szCs w:val="28"/>
        </w:rPr>
      </w:pPr>
      <w:r w:rsidRPr="0010570D">
        <w:rPr>
          <w:rFonts w:ascii="Times New Roman" w:eastAsia="Times New Roman" w:hAnsi="Times New Roman" w:cs="Times New Roman"/>
          <w:b/>
          <w:color w:val="4472C4" w:themeColor="accent1"/>
          <w:sz w:val="32"/>
          <w:szCs w:val="28"/>
        </w:rPr>
        <w:t>Stage 2: Application Submission (</w:t>
      </w:r>
      <w:r w:rsidR="00E843D4" w:rsidRPr="0010570D">
        <w:rPr>
          <w:rFonts w:ascii="Times New Roman" w:eastAsia="Times New Roman" w:hAnsi="Times New Roman" w:cs="Times New Roman"/>
          <w:b/>
          <w:color w:val="4472C4" w:themeColor="accent1"/>
          <w:sz w:val="32"/>
          <w:szCs w:val="28"/>
        </w:rPr>
        <w:t xml:space="preserve">Post-Doc </w:t>
      </w:r>
      <w:r w:rsidR="00B65604" w:rsidRPr="0010570D">
        <w:rPr>
          <w:rFonts w:ascii="Times New Roman" w:eastAsia="Times New Roman" w:hAnsi="Times New Roman" w:cs="Times New Roman"/>
          <w:b/>
          <w:color w:val="4472C4" w:themeColor="accent1"/>
          <w:sz w:val="32"/>
          <w:szCs w:val="28"/>
        </w:rPr>
        <w:t>Applicant</w:t>
      </w:r>
      <w:r w:rsidRPr="0010570D">
        <w:rPr>
          <w:rFonts w:ascii="Times New Roman" w:eastAsia="Times New Roman" w:hAnsi="Times New Roman" w:cs="Times New Roman"/>
          <w:b/>
          <w:color w:val="4472C4" w:themeColor="accent1"/>
          <w:sz w:val="32"/>
          <w:szCs w:val="28"/>
        </w:rPr>
        <w:t>)</w:t>
      </w:r>
    </w:p>
    <w:p w14:paraId="134FAEB2" w14:textId="77777777" w:rsidR="00932517" w:rsidRPr="00902F4A" w:rsidRDefault="00932517"/>
    <w:tbl>
      <w:tblPr>
        <w:tblW w:w="8067" w:type="dxa"/>
        <w:jc w:val="center"/>
        <w:tblLayout w:type="fixed"/>
        <w:tblLook w:val="0000" w:firstRow="0" w:lastRow="0" w:firstColumn="0" w:lastColumn="0" w:noHBand="0" w:noVBand="0"/>
      </w:tblPr>
      <w:tblGrid>
        <w:gridCol w:w="5310"/>
        <w:gridCol w:w="2757"/>
      </w:tblGrid>
      <w:tr w:rsidR="00162C7F" w:rsidRPr="00902F4A" w14:paraId="2CE1A5E6" w14:textId="77777777" w:rsidTr="1D282D46">
        <w:trPr>
          <w:trHeight w:val="628"/>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677D7FBC" w14:textId="77777777" w:rsidR="00162C7F" w:rsidRPr="00902F4A" w:rsidRDefault="00162C7F" w:rsidP="008E38A0">
            <w:pPr>
              <w:widowControl w:val="0"/>
              <w:ind w:left="97"/>
              <w:jc w:val="both"/>
              <w:rPr>
                <w:rFonts w:ascii="Times New Roman" w:eastAsia="Times New Roman" w:hAnsi="Times New Roman" w:cs="Times New Roman"/>
                <w:b/>
              </w:rPr>
            </w:pPr>
          </w:p>
          <w:p w14:paraId="549A4BC0" w14:textId="5F395681" w:rsidR="00162C7F" w:rsidRPr="00902F4A" w:rsidRDefault="00162C7F" w:rsidP="00162C7F">
            <w:pPr>
              <w:widowControl w:val="0"/>
              <w:jc w:val="both"/>
              <w:rPr>
                <w:rFonts w:ascii="Times New Roman" w:eastAsia="Times New Roman" w:hAnsi="Times New Roman" w:cs="Times New Roman"/>
                <w:b/>
              </w:rPr>
            </w:pPr>
            <w:r w:rsidRPr="00902F4A">
              <w:rPr>
                <w:rFonts w:ascii="Times New Roman" w:eastAsia="Times New Roman" w:hAnsi="Times New Roman" w:cs="Times New Roman"/>
                <w:b/>
              </w:rPr>
              <w:t xml:space="preserve"> Launch of the </w:t>
            </w:r>
            <w:r w:rsidRPr="00902F4A">
              <w:rPr>
                <w:rFonts w:ascii="Times New Roman" w:eastAsia="Times New Roman" w:hAnsi="Times New Roman" w:cs="Times New Roman"/>
                <w:b/>
                <w:color w:val="4472C4" w:themeColor="accent1"/>
              </w:rPr>
              <w:t xml:space="preserve">Call for Applications </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3E58F9A3" w14:textId="77777777" w:rsidR="00162C7F" w:rsidRPr="00902F4A" w:rsidRDefault="00162C7F" w:rsidP="008E38A0">
            <w:pPr>
              <w:widowControl w:val="0"/>
              <w:ind w:right="622"/>
              <w:rPr>
                <w:rFonts w:ascii="Times New Roman" w:eastAsia="Times New Roman" w:hAnsi="Times New Roman" w:cs="Times New Roman"/>
              </w:rPr>
            </w:pPr>
          </w:p>
          <w:p w14:paraId="6CE51EF6" w14:textId="444315F4" w:rsidR="00162C7F" w:rsidRPr="00902F4A" w:rsidRDefault="00902F4A" w:rsidP="00E176B1">
            <w:pPr>
              <w:widowControl w:val="0"/>
              <w:ind w:right="622"/>
              <w:rPr>
                <w:rFonts w:ascii="Times New Roman" w:eastAsia="Times New Roman" w:hAnsi="Times New Roman" w:cs="Times New Roman"/>
              </w:rPr>
            </w:pPr>
            <w:r w:rsidRPr="1D282D46">
              <w:rPr>
                <w:rFonts w:ascii="Times New Roman" w:eastAsia="Times New Roman" w:hAnsi="Times New Roman" w:cs="Times New Roman"/>
                <w:b/>
                <w:bCs/>
              </w:rPr>
              <w:t xml:space="preserve">  </w:t>
            </w:r>
            <w:r w:rsidR="0010570D" w:rsidRPr="1D282D46">
              <w:rPr>
                <w:rFonts w:ascii="Times New Roman" w:eastAsia="Times New Roman" w:hAnsi="Times New Roman" w:cs="Times New Roman"/>
                <w:b/>
                <w:bCs/>
              </w:rPr>
              <w:t>Spring 202</w:t>
            </w:r>
            <w:r w:rsidR="00C911CD">
              <w:rPr>
                <w:rFonts w:ascii="Times New Roman" w:eastAsia="Times New Roman" w:hAnsi="Times New Roman" w:cs="Times New Roman"/>
                <w:b/>
                <w:bCs/>
              </w:rPr>
              <w:t>4</w:t>
            </w:r>
          </w:p>
        </w:tc>
      </w:tr>
      <w:tr w:rsidR="00162C7F" w:rsidRPr="00902F4A" w14:paraId="7BA5C6D5" w14:textId="77777777" w:rsidTr="1D282D46">
        <w:trPr>
          <w:trHeight w:val="737"/>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2178D94E" w14:textId="77777777" w:rsidR="00162C7F" w:rsidRPr="00771211" w:rsidRDefault="00162C7F" w:rsidP="1D282D46">
            <w:pPr>
              <w:widowControl w:val="0"/>
              <w:ind w:left="97"/>
              <w:jc w:val="both"/>
              <w:rPr>
                <w:rFonts w:ascii="Times New Roman" w:eastAsia="Times New Roman" w:hAnsi="Times New Roman" w:cs="Times New Roman"/>
                <w:b/>
                <w:bCs/>
              </w:rPr>
            </w:pPr>
          </w:p>
          <w:p w14:paraId="34354447" w14:textId="77777777" w:rsidR="00162C7F" w:rsidRPr="00771211" w:rsidRDefault="00162C7F" w:rsidP="1D282D46">
            <w:pPr>
              <w:widowControl w:val="0"/>
              <w:jc w:val="both"/>
              <w:rPr>
                <w:rFonts w:ascii="Times New Roman" w:eastAsia="Times New Roman" w:hAnsi="Times New Roman" w:cs="Times New Roman"/>
                <w:b/>
                <w:bCs/>
              </w:rPr>
            </w:pPr>
            <w:r w:rsidRPr="1D282D46">
              <w:rPr>
                <w:rFonts w:ascii="Times New Roman" w:eastAsia="Times New Roman" w:hAnsi="Times New Roman" w:cs="Times New Roman"/>
                <w:b/>
                <w:bCs/>
              </w:rPr>
              <w:t xml:space="preserve"> Deadline for Application Submission</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A892172" w14:textId="77777777" w:rsidR="00162C7F" w:rsidRPr="00902F4A" w:rsidRDefault="00162C7F" w:rsidP="1D282D46">
            <w:pPr>
              <w:widowControl w:val="0"/>
              <w:ind w:left="93" w:right="59"/>
              <w:jc w:val="both"/>
              <w:rPr>
                <w:rFonts w:ascii="Times New Roman" w:eastAsia="Times New Roman" w:hAnsi="Times New Roman" w:cs="Times New Roman"/>
                <w:b/>
                <w:bCs/>
              </w:rPr>
            </w:pPr>
          </w:p>
          <w:p w14:paraId="79D50174" w14:textId="2B2A38AB" w:rsidR="00162C7F" w:rsidRPr="00902F4A" w:rsidRDefault="6CB47049" w:rsidP="00E176B1">
            <w:pPr>
              <w:widowControl w:val="0"/>
              <w:ind w:right="59"/>
              <w:jc w:val="both"/>
              <w:rPr>
                <w:rFonts w:ascii="Times New Roman" w:eastAsia="Times New Roman" w:hAnsi="Times New Roman" w:cs="Times New Roman"/>
                <w:b/>
                <w:bCs/>
              </w:rPr>
            </w:pPr>
            <w:r w:rsidRPr="1D282D46">
              <w:rPr>
                <w:rFonts w:ascii="Times New Roman" w:eastAsia="Times New Roman" w:hAnsi="Times New Roman" w:cs="Times New Roman"/>
                <w:b/>
                <w:bCs/>
              </w:rPr>
              <w:t>Summer</w:t>
            </w:r>
            <w:r w:rsidR="57C1798F" w:rsidRPr="1D282D46">
              <w:rPr>
                <w:rFonts w:ascii="Times New Roman" w:eastAsia="Times New Roman" w:hAnsi="Times New Roman" w:cs="Times New Roman"/>
                <w:b/>
                <w:bCs/>
              </w:rPr>
              <w:t xml:space="preserve"> 202</w:t>
            </w:r>
            <w:r w:rsidR="00C911CD">
              <w:rPr>
                <w:rFonts w:ascii="Times New Roman" w:eastAsia="Times New Roman" w:hAnsi="Times New Roman" w:cs="Times New Roman"/>
                <w:b/>
                <w:bCs/>
              </w:rPr>
              <w:t>4</w:t>
            </w:r>
          </w:p>
        </w:tc>
      </w:tr>
      <w:tr w:rsidR="00EC064C" w:rsidRPr="00902F4A" w14:paraId="714AF284" w14:textId="77777777" w:rsidTr="1D282D46">
        <w:trPr>
          <w:trHeight w:val="737"/>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249D18AB" w14:textId="77777777" w:rsidR="00EC064C" w:rsidRPr="00771211" w:rsidRDefault="00EC064C" w:rsidP="00EC064C">
            <w:pPr>
              <w:widowControl w:val="0"/>
              <w:jc w:val="both"/>
              <w:rPr>
                <w:rFonts w:ascii="Times New Roman" w:eastAsia="Times New Roman" w:hAnsi="Times New Roman" w:cs="Times New Roman"/>
                <w:b/>
                <w:iCs/>
              </w:rPr>
            </w:pPr>
          </w:p>
          <w:p w14:paraId="39C82C91" w14:textId="568EB6DA" w:rsidR="00EC064C" w:rsidRPr="00771211" w:rsidRDefault="00610B4D" w:rsidP="00EC064C">
            <w:pPr>
              <w:widowControl w:val="0"/>
              <w:jc w:val="both"/>
              <w:rPr>
                <w:rFonts w:ascii="Times New Roman" w:eastAsia="Times New Roman" w:hAnsi="Times New Roman" w:cs="Times New Roman"/>
                <w:b/>
                <w:iCs/>
              </w:rPr>
            </w:pPr>
            <w:r w:rsidRPr="00771211">
              <w:rPr>
                <w:rFonts w:ascii="Times New Roman" w:eastAsia="Times New Roman" w:hAnsi="Times New Roman" w:cs="Times New Roman"/>
                <w:b/>
                <w:iCs/>
              </w:rPr>
              <w:t xml:space="preserve">Short listed </w:t>
            </w:r>
            <w:r w:rsidR="00654967" w:rsidRPr="00771211">
              <w:rPr>
                <w:rFonts w:ascii="Times New Roman" w:eastAsia="Times New Roman" w:hAnsi="Times New Roman" w:cs="Times New Roman"/>
                <w:b/>
                <w:iCs/>
              </w:rPr>
              <w:t>Candidates</w:t>
            </w:r>
            <w:r w:rsidR="00F02F7B" w:rsidRPr="00771211">
              <w:rPr>
                <w:rFonts w:ascii="Times New Roman" w:eastAsia="Times New Roman" w:hAnsi="Times New Roman" w:cs="Times New Roman"/>
                <w:b/>
                <w:iCs/>
              </w:rPr>
              <w:t xml:space="preserve"> </w:t>
            </w:r>
            <w:r w:rsidR="00EC064C" w:rsidRPr="00771211">
              <w:rPr>
                <w:rFonts w:ascii="Times New Roman" w:eastAsia="Times New Roman" w:hAnsi="Times New Roman" w:cs="Times New Roman"/>
                <w:b/>
                <w:iCs/>
              </w:rPr>
              <w:t xml:space="preserve">Announcement </w:t>
            </w:r>
          </w:p>
          <w:p w14:paraId="65B3D19E" w14:textId="4F62855A" w:rsidR="00EC064C" w:rsidRPr="00771211" w:rsidRDefault="00EC064C" w:rsidP="00EC064C">
            <w:pPr>
              <w:widowControl w:val="0"/>
              <w:ind w:left="97"/>
              <w:jc w:val="both"/>
              <w:rPr>
                <w:rFonts w:ascii="Times New Roman" w:eastAsia="Times New Roman" w:hAnsi="Times New Roman" w:cs="Times New Roman"/>
                <w:iCs/>
                <w:sz w:val="20"/>
              </w:rPr>
            </w:pPr>
            <w:r w:rsidRPr="00771211">
              <w:rPr>
                <w:rFonts w:ascii="Times New Roman" w:eastAsia="Times New Roman" w:hAnsi="Times New Roman" w:cs="Times New Roman"/>
                <w:b/>
                <w:iCs/>
              </w:rPr>
              <w:t xml:space="preserve">                        </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11A29CE6" w14:textId="77777777" w:rsidR="00EC064C" w:rsidRPr="00902F4A" w:rsidRDefault="00EC064C" w:rsidP="00EC064C">
            <w:pPr>
              <w:widowControl w:val="0"/>
              <w:rPr>
                <w:rFonts w:ascii="Times New Roman" w:eastAsia="Times New Roman" w:hAnsi="Times New Roman" w:cs="Times New Roman"/>
                <w:i/>
              </w:rPr>
            </w:pPr>
          </w:p>
          <w:p w14:paraId="3E7D8B04" w14:textId="4BBC478B" w:rsidR="00EC064C" w:rsidRPr="00902F4A" w:rsidRDefault="246E8CF5" w:rsidP="00E176B1">
            <w:pPr>
              <w:widowControl w:val="0"/>
              <w:ind w:left="93" w:right="59"/>
              <w:jc w:val="both"/>
              <w:rPr>
                <w:rFonts w:ascii="Times New Roman" w:eastAsia="Times New Roman" w:hAnsi="Times New Roman" w:cs="Times New Roman"/>
                <w:b/>
                <w:bCs/>
                <w:i/>
                <w:iCs/>
                <w:sz w:val="20"/>
                <w:szCs w:val="20"/>
              </w:rPr>
            </w:pPr>
            <w:r w:rsidRPr="1D282D46">
              <w:rPr>
                <w:rFonts w:ascii="Times New Roman" w:eastAsia="Times New Roman" w:hAnsi="Times New Roman" w:cs="Times New Roman"/>
                <w:i/>
                <w:iCs/>
              </w:rPr>
              <w:t xml:space="preserve"> </w:t>
            </w:r>
            <w:r w:rsidR="6A42BB9B" w:rsidRPr="1D282D46">
              <w:rPr>
                <w:rFonts w:ascii="Times New Roman" w:eastAsia="Times New Roman" w:hAnsi="Times New Roman" w:cs="Times New Roman"/>
                <w:b/>
                <w:bCs/>
              </w:rPr>
              <w:t>Beg. Fall</w:t>
            </w:r>
            <w:r w:rsidR="57C1798F" w:rsidRPr="1D282D46">
              <w:rPr>
                <w:rFonts w:ascii="Times New Roman" w:eastAsia="Times New Roman" w:hAnsi="Times New Roman" w:cs="Times New Roman"/>
                <w:b/>
                <w:bCs/>
              </w:rPr>
              <w:t xml:space="preserve"> 202</w:t>
            </w:r>
            <w:r w:rsidR="00C911CD">
              <w:rPr>
                <w:rFonts w:ascii="Times New Roman" w:eastAsia="Times New Roman" w:hAnsi="Times New Roman" w:cs="Times New Roman"/>
                <w:b/>
                <w:bCs/>
              </w:rPr>
              <w:t>4</w:t>
            </w:r>
          </w:p>
        </w:tc>
      </w:tr>
      <w:tr w:rsidR="00EC064C" w14:paraId="460203B0" w14:textId="77777777" w:rsidTr="1D282D46">
        <w:trPr>
          <w:trHeight w:val="825"/>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21C9D7C9" w14:textId="77777777" w:rsidR="00EC064C" w:rsidRPr="00771211" w:rsidRDefault="00EC064C" w:rsidP="00EC064C">
            <w:pPr>
              <w:widowControl w:val="0"/>
              <w:jc w:val="both"/>
              <w:rPr>
                <w:rFonts w:ascii="Times New Roman" w:eastAsia="Times New Roman" w:hAnsi="Times New Roman" w:cs="Times New Roman"/>
                <w:b/>
                <w:iCs/>
              </w:rPr>
            </w:pPr>
          </w:p>
          <w:p w14:paraId="5767FDFA" w14:textId="371B13A0" w:rsidR="00EC064C" w:rsidRPr="00771211" w:rsidRDefault="00902F4A" w:rsidP="00EC064C">
            <w:pPr>
              <w:widowControl w:val="0"/>
              <w:jc w:val="both"/>
              <w:rPr>
                <w:rFonts w:ascii="Times New Roman" w:eastAsia="Times New Roman" w:hAnsi="Times New Roman" w:cs="Times New Roman"/>
                <w:b/>
                <w:iCs/>
              </w:rPr>
            </w:pPr>
            <w:r w:rsidRPr="00771211">
              <w:rPr>
                <w:rFonts w:ascii="Times New Roman" w:eastAsia="Times New Roman" w:hAnsi="Times New Roman" w:cs="Times New Roman"/>
                <w:b/>
                <w:iCs/>
              </w:rPr>
              <w:t>Post-Doc</w:t>
            </w:r>
            <w:r w:rsidR="00EC064C" w:rsidRPr="00771211">
              <w:rPr>
                <w:rFonts w:ascii="Times New Roman" w:eastAsia="Times New Roman" w:hAnsi="Times New Roman" w:cs="Times New Roman"/>
                <w:b/>
                <w:iCs/>
              </w:rPr>
              <w:t xml:space="preserve"> Start date</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4B87565B" w14:textId="77777777" w:rsidR="00EC064C" w:rsidRPr="00902F4A" w:rsidRDefault="00EC064C" w:rsidP="00EC064C">
            <w:pPr>
              <w:widowControl w:val="0"/>
              <w:ind w:right="59"/>
              <w:rPr>
                <w:rFonts w:ascii="Times New Roman" w:eastAsia="Times New Roman" w:hAnsi="Times New Roman" w:cs="Times New Roman"/>
                <w:i/>
                <w:sz w:val="20"/>
              </w:rPr>
            </w:pPr>
          </w:p>
          <w:p w14:paraId="2BB7E005" w14:textId="378B10D2" w:rsidR="00EC064C" w:rsidRDefault="00EC064C" w:rsidP="00E176B1">
            <w:pPr>
              <w:widowControl w:val="0"/>
              <w:ind w:right="59"/>
              <w:jc w:val="both"/>
              <w:rPr>
                <w:rFonts w:ascii="Times New Roman" w:eastAsia="Times New Roman" w:hAnsi="Times New Roman" w:cs="Times New Roman"/>
                <w:b/>
              </w:rPr>
            </w:pPr>
            <w:r w:rsidRPr="001921A9">
              <w:rPr>
                <w:rFonts w:ascii="Times New Roman" w:eastAsia="Times New Roman" w:hAnsi="Times New Roman" w:cs="Times New Roman"/>
                <w:b/>
                <w:bCs/>
                <w:i/>
                <w:sz w:val="20"/>
              </w:rPr>
              <w:t xml:space="preserve"> </w:t>
            </w:r>
            <w:r w:rsidR="00902F4A" w:rsidRPr="001921A9">
              <w:rPr>
                <w:rFonts w:ascii="Times New Roman" w:eastAsia="Times New Roman" w:hAnsi="Times New Roman" w:cs="Times New Roman"/>
                <w:b/>
                <w:bCs/>
                <w:i/>
                <w:sz w:val="20"/>
              </w:rPr>
              <w:t xml:space="preserve">  </w:t>
            </w:r>
            <w:r w:rsidRPr="00902F4A">
              <w:rPr>
                <w:rFonts w:ascii="Times New Roman" w:eastAsia="Times New Roman" w:hAnsi="Times New Roman" w:cs="Times New Roman"/>
                <w:b/>
              </w:rPr>
              <w:t>Fall 202</w:t>
            </w:r>
            <w:r w:rsidR="00C911CD">
              <w:rPr>
                <w:rFonts w:ascii="Times New Roman" w:eastAsia="Times New Roman" w:hAnsi="Times New Roman" w:cs="Times New Roman"/>
                <w:b/>
              </w:rPr>
              <w:t>4</w:t>
            </w:r>
          </w:p>
          <w:p w14:paraId="2208C889" w14:textId="5CE86A81" w:rsidR="00EC064C" w:rsidRPr="00162C7F" w:rsidRDefault="00EC064C" w:rsidP="00EC064C">
            <w:pPr>
              <w:widowControl w:val="0"/>
              <w:ind w:right="59"/>
              <w:jc w:val="both"/>
              <w:rPr>
                <w:rFonts w:ascii="Times New Roman" w:eastAsia="Times New Roman" w:hAnsi="Times New Roman" w:cs="Times New Roman"/>
                <w:b/>
                <w:sz w:val="20"/>
              </w:rPr>
            </w:pPr>
            <w:r>
              <w:rPr>
                <w:rFonts w:ascii="Times New Roman" w:eastAsia="Times New Roman" w:hAnsi="Times New Roman" w:cs="Times New Roman"/>
                <w:i/>
                <w:sz w:val="20"/>
              </w:rPr>
              <w:t xml:space="preserve"> </w:t>
            </w:r>
            <w:r w:rsidRPr="000869D2">
              <w:rPr>
                <w:rFonts w:ascii="Times New Roman" w:eastAsia="Times New Roman" w:hAnsi="Times New Roman" w:cs="Times New Roman"/>
                <w:i/>
                <w:sz w:val="20"/>
              </w:rPr>
              <w:t xml:space="preserve"> </w:t>
            </w:r>
          </w:p>
        </w:tc>
      </w:tr>
      <w:tr w:rsidR="00EC064C" w:rsidRPr="00171686" w14:paraId="5FFA86ED" w14:textId="77777777" w:rsidTr="1D282D46">
        <w:trPr>
          <w:trHeight w:val="659"/>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78C9A4B0" w14:textId="1FE2F5ED" w:rsidR="00EC064C" w:rsidRPr="00171686" w:rsidRDefault="00EC064C" w:rsidP="00EC064C">
            <w:pPr>
              <w:widowControl w:val="0"/>
              <w:jc w:val="both"/>
              <w:rPr>
                <w:rFonts w:ascii="Times New Roman" w:eastAsia="Times New Roman" w:hAnsi="Times New Roman" w:cs="Times New Roman"/>
                <w:b/>
              </w:rPr>
            </w:pPr>
            <w:r>
              <w:rPr>
                <w:rFonts w:ascii="Times New Roman" w:eastAsia="Times New Roman" w:hAnsi="Times New Roman" w:cs="Times New Roman"/>
                <w:b/>
              </w:rPr>
              <w:t>Grant Duration</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6ABFED2B" w14:textId="5EAB558E" w:rsidR="00EC064C" w:rsidRPr="00902F4A" w:rsidRDefault="00EC064C" w:rsidP="00EC064C">
            <w:pPr>
              <w:widowControl w:val="0"/>
              <w:jc w:val="both"/>
              <w:rPr>
                <w:rFonts w:ascii="Times New Roman" w:eastAsia="Times New Roman" w:hAnsi="Times New Roman" w:cs="Times New Roman"/>
                <w:b/>
                <w:bCs/>
              </w:rPr>
            </w:pPr>
            <w:r>
              <w:rPr>
                <w:rFonts w:ascii="Times New Roman" w:eastAsia="Times New Roman" w:hAnsi="Times New Roman" w:cs="Times New Roman"/>
              </w:rPr>
              <w:t xml:space="preserve">  </w:t>
            </w:r>
            <w:r w:rsidR="00902F4A" w:rsidRPr="00902F4A">
              <w:rPr>
                <w:rFonts w:ascii="Times New Roman" w:eastAsia="Times New Roman" w:hAnsi="Times New Roman" w:cs="Times New Roman"/>
                <w:b/>
                <w:bCs/>
              </w:rPr>
              <w:t>2</w:t>
            </w:r>
            <w:r w:rsidRPr="00902F4A">
              <w:rPr>
                <w:rFonts w:ascii="Times New Roman" w:eastAsia="Times New Roman" w:hAnsi="Times New Roman" w:cs="Times New Roman"/>
                <w:b/>
                <w:bCs/>
              </w:rPr>
              <w:t xml:space="preserve"> Years</w:t>
            </w:r>
          </w:p>
        </w:tc>
      </w:tr>
      <w:tr w:rsidR="00EC064C" w:rsidRPr="00171686" w14:paraId="7FAB4D87" w14:textId="77777777" w:rsidTr="1D282D46">
        <w:trPr>
          <w:trHeight w:val="575"/>
          <w:jc w:val="center"/>
        </w:trPr>
        <w:tc>
          <w:tcPr>
            <w:tcW w:w="531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16EF7F2E" w14:textId="2C6D3AA4" w:rsidR="00EC064C" w:rsidRPr="00162C7F" w:rsidRDefault="00902F4A" w:rsidP="00EC064C">
            <w:pPr>
              <w:widowControl w:val="0"/>
              <w:jc w:val="both"/>
              <w:rPr>
                <w:rFonts w:ascii="Times New Roman" w:eastAsia="Times New Roman" w:hAnsi="Times New Roman" w:cs="Times New Roman"/>
                <w:b/>
              </w:rPr>
            </w:pPr>
            <w:r w:rsidRPr="00771211">
              <w:rPr>
                <w:rFonts w:ascii="Times New Roman" w:eastAsia="Times New Roman" w:hAnsi="Times New Roman" w:cs="Times New Roman"/>
                <w:b/>
                <w:iCs/>
              </w:rPr>
              <w:t>Post-Doc</w:t>
            </w:r>
            <w:r w:rsidR="00EC064C">
              <w:rPr>
                <w:rFonts w:ascii="Times New Roman" w:eastAsia="Times New Roman" w:hAnsi="Times New Roman" w:cs="Times New Roman"/>
                <w:b/>
              </w:rPr>
              <w:t xml:space="preserve"> Program Contact</w:t>
            </w:r>
          </w:p>
        </w:tc>
        <w:tc>
          <w:tcPr>
            <w:tcW w:w="275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14:paraId="6FE5D735" w14:textId="3B1CE64C" w:rsidR="00EC064C" w:rsidRDefault="00EC064C" w:rsidP="00EC064C">
            <w:pPr>
              <w:widowControl w:val="0"/>
              <w:jc w:val="both"/>
              <w:rPr>
                <w:rFonts w:ascii="Times New Roman" w:eastAsia="Times New Roman" w:hAnsi="Times New Roman" w:cs="Times New Roman"/>
                <w:color w:val="0000FF"/>
                <w:u w:val="single"/>
              </w:rPr>
            </w:pPr>
            <w:r>
              <w:t xml:space="preserve">  </w:t>
            </w:r>
            <w:hyperlink r:id="rId9">
              <w:r>
                <w:rPr>
                  <w:rFonts w:ascii="Times New Roman" w:eastAsia="Times New Roman" w:hAnsi="Times New Roman" w:cs="Times New Roman"/>
                  <w:color w:val="0000FF"/>
                  <w:u w:val="single"/>
                </w:rPr>
                <w:t>igrants@qu.edu.qa</w:t>
              </w:r>
            </w:hyperlink>
          </w:p>
          <w:p w14:paraId="5F7DFEF8" w14:textId="77777777" w:rsidR="00EC064C" w:rsidRDefault="00EC064C" w:rsidP="00EC064C">
            <w:pPr>
              <w:widowControl w:val="0"/>
              <w:ind w:left="93"/>
              <w:jc w:val="both"/>
              <w:rPr>
                <w:rFonts w:ascii="Times New Roman" w:eastAsia="Times New Roman" w:hAnsi="Times New Roman" w:cs="Times New Roman"/>
                <w:color w:val="0000FF"/>
                <w:u w:val="single"/>
              </w:rPr>
            </w:pPr>
          </w:p>
        </w:tc>
      </w:tr>
    </w:tbl>
    <w:p w14:paraId="72ED959D" w14:textId="77777777" w:rsidR="00932517" w:rsidRDefault="00932517"/>
    <w:p w14:paraId="1F9195A8" w14:textId="77777777" w:rsidR="00932517" w:rsidRDefault="00932517"/>
    <w:p w14:paraId="2F271DFB" w14:textId="77777777" w:rsidR="00932517" w:rsidRDefault="00932517"/>
    <w:p w14:paraId="0AB5F8C2" w14:textId="77777777" w:rsidR="00932517" w:rsidRDefault="00932517"/>
    <w:p w14:paraId="0214E466" w14:textId="77777777" w:rsidR="00932517" w:rsidRDefault="00932517"/>
    <w:p w14:paraId="768AE030" w14:textId="77777777" w:rsidR="00932517" w:rsidRDefault="00932517"/>
    <w:p w14:paraId="48C7880D" w14:textId="77777777" w:rsidR="00932517" w:rsidRDefault="00932517"/>
    <w:p w14:paraId="29BB39CF" w14:textId="1243FC56" w:rsidR="003E4764" w:rsidRDefault="003E4764">
      <w:r>
        <w:br w:type="page"/>
      </w:r>
    </w:p>
    <w:p w14:paraId="01074083" w14:textId="02436C60" w:rsidR="00932517" w:rsidRPr="00C00AF1" w:rsidRDefault="00905F81" w:rsidP="7DDDB99C">
      <w:pPr>
        <w:pStyle w:val="Heading1"/>
        <w:numPr>
          <w:ilvl w:val="0"/>
          <w:numId w:val="38"/>
        </w:numPr>
        <w:jc w:val="both"/>
        <w:rPr>
          <w:rFonts w:eastAsia="Times New Roman" w:cs="Times New Roman"/>
          <w:sz w:val="24"/>
          <w:szCs w:val="24"/>
        </w:rPr>
      </w:pPr>
      <w:bookmarkStart w:id="1" w:name="_Toc85926451"/>
      <w:r w:rsidRPr="7DDDB99C">
        <w:rPr>
          <w:sz w:val="24"/>
          <w:szCs w:val="24"/>
        </w:rPr>
        <w:lastRenderedPageBreak/>
        <w:t>Program</w:t>
      </w:r>
      <w:r w:rsidR="00B737DB" w:rsidRPr="7DDDB99C">
        <w:rPr>
          <w:sz w:val="24"/>
          <w:szCs w:val="24"/>
        </w:rPr>
        <w:t xml:space="preserve"> </w:t>
      </w:r>
      <w:r w:rsidRPr="7DDDB99C">
        <w:rPr>
          <w:sz w:val="24"/>
          <w:szCs w:val="24"/>
        </w:rPr>
        <w:t>Overview</w:t>
      </w:r>
      <w:bookmarkEnd w:id="1"/>
    </w:p>
    <w:p w14:paraId="0E429C1D" w14:textId="38BC41C5" w:rsidR="00932517" w:rsidRPr="00CD4B0C" w:rsidRDefault="00905F81" w:rsidP="00CD4B0C">
      <w:pPr>
        <w:ind w:left="360"/>
        <w:jc w:val="both"/>
        <w:rPr>
          <w:rFonts w:ascii="Times New Roman" w:eastAsia="Times New Roman" w:hAnsi="Times New Roman" w:cs="Times New Roman"/>
        </w:rPr>
      </w:pPr>
      <w:r>
        <w:rPr>
          <w:rFonts w:ascii="Times New Roman" w:eastAsia="Times New Roman" w:hAnsi="Times New Roman" w:cs="Times New Roman"/>
          <w:color w:val="333333"/>
        </w:rPr>
        <w:t xml:space="preserve">The vision of Qatar University (QU) is to </w:t>
      </w:r>
      <w:proofErr w:type="gramStart"/>
      <w:r>
        <w:rPr>
          <w:rFonts w:ascii="Times New Roman" w:eastAsia="Times New Roman" w:hAnsi="Times New Roman" w:cs="Times New Roman"/>
          <w:color w:val="333333"/>
        </w:rPr>
        <w:t>be regionally &amp; globally recognized</w:t>
      </w:r>
      <w:proofErr w:type="gramEnd"/>
      <w:r>
        <w:rPr>
          <w:rFonts w:ascii="Times New Roman" w:eastAsia="Times New Roman" w:hAnsi="Times New Roman" w:cs="Times New Roman"/>
          <w:color w:val="333333"/>
        </w:rPr>
        <w:t xml:space="preserve"> for distinctive excellence in education and research, an institution of choice for students and scholars</w:t>
      </w:r>
      <w:r w:rsidR="00F8660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and a catalyst for the sustainable socio-economic development of Qatar. Accordingly, QU is determined to improve the quality of its research, explore opportunities for outreach and engagement with international research institutions and industry, and promote </w:t>
      </w:r>
      <w:r w:rsidRPr="00A531DC">
        <w:rPr>
          <w:rFonts w:ascii="Times New Roman" w:eastAsia="Times New Roman" w:hAnsi="Times New Roman" w:cs="Times New Roman"/>
          <w:color w:val="333333"/>
        </w:rPr>
        <w:t xml:space="preserve">research-informed education in Qatar and the region. </w:t>
      </w:r>
      <w:r w:rsidRPr="00A531DC">
        <w:rPr>
          <w:rFonts w:ascii="Times New Roman" w:eastAsia="Times New Roman" w:hAnsi="Times New Roman" w:cs="Times New Roman"/>
        </w:rPr>
        <w:t xml:space="preserve">Qatar University has successfully attracted leading academic researchers and pioneer scholars in most </w:t>
      </w:r>
      <w:r w:rsidR="00F8660D" w:rsidRPr="00A531DC">
        <w:rPr>
          <w:rFonts w:ascii="Times New Roman" w:eastAsia="Times New Roman" w:hAnsi="Times New Roman" w:cs="Times New Roman"/>
        </w:rPr>
        <w:t xml:space="preserve">areas </w:t>
      </w:r>
      <w:r w:rsidRPr="00A531DC">
        <w:rPr>
          <w:rFonts w:ascii="Times New Roman" w:eastAsia="Times New Roman" w:hAnsi="Times New Roman" w:cs="Times New Roman"/>
        </w:rPr>
        <w:t>of higher education</w:t>
      </w:r>
      <w:r w:rsidR="000E6D70">
        <w:rPr>
          <w:rFonts w:ascii="Times New Roman" w:eastAsia="Times New Roman" w:hAnsi="Times New Roman" w:cs="Times New Roman"/>
        </w:rPr>
        <w:t xml:space="preserve">. </w:t>
      </w:r>
      <w:r w:rsidR="000E6D70" w:rsidRPr="00855627">
        <w:rPr>
          <w:rFonts w:asciiTheme="majorBidi" w:hAnsiTheme="majorBidi" w:cstheme="majorBidi"/>
        </w:rPr>
        <w:t>Faculty members at QU have established platforms of research in various fields of science and engineering relaying on generously funded grants from the Qatar National Research Fund (member in Qatar Foundation) and internal fund</w:t>
      </w:r>
      <w:r w:rsidR="000E6D70">
        <w:rPr>
          <w:rFonts w:asciiTheme="majorBidi" w:hAnsiTheme="majorBidi" w:cstheme="majorBidi"/>
        </w:rPr>
        <w:t>ing schemes</w:t>
      </w:r>
      <w:r w:rsidR="000E6D70" w:rsidRPr="00855627">
        <w:rPr>
          <w:rFonts w:asciiTheme="majorBidi" w:hAnsiTheme="majorBidi" w:cstheme="majorBidi"/>
        </w:rPr>
        <w:t xml:space="preserve"> within QU. This </w:t>
      </w:r>
      <w:proofErr w:type="gramStart"/>
      <w:r w:rsidR="000E6D70" w:rsidRPr="00855627">
        <w:rPr>
          <w:rFonts w:asciiTheme="majorBidi" w:hAnsiTheme="majorBidi" w:cstheme="majorBidi"/>
        </w:rPr>
        <w:t>was translated</w:t>
      </w:r>
      <w:proofErr w:type="gramEnd"/>
      <w:r w:rsidR="000E6D70" w:rsidRPr="00855627">
        <w:rPr>
          <w:rFonts w:asciiTheme="majorBidi" w:hAnsiTheme="majorBidi" w:cstheme="majorBidi"/>
        </w:rPr>
        <w:t xml:space="preserve"> into significant jumps of the university in international ranking</w:t>
      </w:r>
      <w:r w:rsidR="000E6D70">
        <w:rPr>
          <w:rFonts w:asciiTheme="majorBidi" w:hAnsiTheme="majorBidi" w:cstheme="majorBidi"/>
        </w:rPr>
        <w:t xml:space="preserve"> during the past few years</w:t>
      </w:r>
      <w:r w:rsidR="000E6D70" w:rsidRPr="00855627">
        <w:rPr>
          <w:rFonts w:asciiTheme="majorBidi" w:hAnsiTheme="majorBidi" w:cstheme="majorBidi"/>
        </w:rPr>
        <w:t>.</w:t>
      </w:r>
      <w:r w:rsidR="000E6D70">
        <w:rPr>
          <w:rFonts w:ascii="Times New Roman" w:eastAsia="Times New Roman" w:hAnsi="Times New Roman" w:cs="Times New Roman"/>
        </w:rPr>
        <w:t xml:space="preserve"> </w:t>
      </w:r>
      <w:r w:rsidR="00FB7F8E" w:rsidRPr="00855627">
        <w:rPr>
          <w:rFonts w:asciiTheme="majorBidi" w:hAnsiTheme="majorBidi" w:cstheme="majorBidi"/>
        </w:rPr>
        <w:t xml:space="preserve">To consolidate the momentum of proceeding towards the achievement of its </w:t>
      </w:r>
      <w:r w:rsidR="00F43A68" w:rsidRPr="00855627">
        <w:rPr>
          <w:rFonts w:asciiTheme="majorBidi" w:hAnsiTheme="majorBidi" w:cstheme="majorBidi"/>
        </w:rPr>
        <w:t>initiatives developed as part of its strategic research excellence</w:t>
      </w:r>
      <w:r w:rsidR="00F43A68">
        <w:rPr>
          <w:rFonts w:asciiTheme="majorBidi" w:hAnsiTheme="majorBidi" w:cstheme="majorBidi"/>
        </w:rPr>
        <w:t xml:space="preserve"> and impact</w:t>
      </w:r>
      <w:r w:rsidR="00F43A68" w:rsidRPr="00855627">
        <w:rPr>
          <w:rFonts w:asciiTheme="majorBidi" w:hAnsiTheme="majorBidi" w:cstheme="majorBidi"/>
        </w:rPr>
        <w:t xml:space="preserve"> framework,</w:t>
      </w:r>
      <w:r w:rsidR="00A54A7B">
        <w:rPr>
          <w:rFonts w:asciiTheme="majorBidi" w:hAnsiTheme="majorBidi" w:cstheme="majorBidi"/>
        </w:rPr>
        <w:t xml:space="preserve"> </w:t>
      </w:r>
      <w:r w:rsidR="00FB7F8E" w:rsidRPr="00855627">
        <w:rPr>
          <w:rFonts w:asciiTheme="majorBidi" w:hAnsiTheme="majorBidi" w:cstheme="majorBidi"/>
        </w:rPr>
        <w:t xml:space="preserve">and promotion of international endeavors, QU is willing to host a number of high caliber </w:t>
      </w:r>
      <w:r w:rsidR="00FB7F8E">
        <w:rPr>
          <w:rFonts w:asciiTheme="majorBidi" w:hAnsiTheme="majorBidi" w:cstheme="majorBidi"/>
        </w:rPr>
        <w:t xml:space="preserve">Postdoctoral researchers </w:t>
      </w:r>
      <w:r w:rsidR="00FB7F8E" w:rsidRPr="00855627">
        <w:rPr>
          <w:rFonts w:asciiTheme="majorBidi" w:hAnsiTheme="majorBidi" w:cstheme="majorBidi"/>
        </w:rPr>
        <w:t xml:space="preserve">at </w:t>
      </w:r>
      <w:bookmarkStart w:id="2" w:name="_Hlk50890579"/>
      <w:r w:rsidRPr="00A531DC">
        <w:rPr>
          <w:rFonts w:ascii="Times New Roman" w:eastAsia="Times New Roman" w:hAnsi="Times New Roman" w:cs="Times New Roman"/>
        </w:rPr>
        <w:t xml:space="preserve">various research </w:t>
      </w:r>
      <w:r w:rsidR="00A531DC" w:rsidRPr="00A531DC">
        <w:rPr>
          <w:rFonts w:ascii="Times New Roman" w:eastAsia="Times New Roman" w:hAnsi="Times New Roman" w:cs="Times New Roman"/>
        </w:rPr>
        <w:t>areas that meet</w:t>
      </w:r>
      <w:r w:rsidR="009D77FD" w:rsidRPr="00A531DC">
        <w:rPr>
          <w:rFonts w:ascii="Times New Roman" w:eastAsia="Times New Roman" w:hAnsi="Times New Roman" w:cs="Times New Roman"/>
        </w:rPr>
        <w:t xml:space="preserve"> fundamental technological </w:t>
      </w:r>
      <w:r w:rsidR="00DE631B">
        <w:rPr>
          <w:rFonts w:ascii="Times New Roman" w:eastAsia="Times New Roman" w:hAnsi="Times New Roman" w:cs="Times New Roman"/>
        </w:rPr>
        <w:t>and</w:t>
      </w:r>
      <w:r w:rsidR="009D77FD" w:rsidRPr="00A531DC">
        <w:rPr>
          <w:rFonts w:ascii="Times New Roman" w:eastAsia="Times New Roman" w:hAnsi="Times New Roman" w:cs="Times New Roman"/>
        </w:rPr>
        <w:t xml:space="preserve"> scientific challenges, involves multidisciplinary work</w:t>
      </w:r>
      <w:r w:rsidR="00DE631B">
        <w:rPr>
          <w:rFonts w:ascii="Times New Roman" w:eastAsia="Times New Roman" w:hAnsi="Times New Roman" w:cs="Times New Roman"/>
        </w:rPr>
        <w:t xml:space="preserve"> and</w:t>
      </w:r>
      <w:r w:rsidR="009D77FD" w:rsidRPr="00A531DC">
        <w:rPr>
          <w:rFonts w:ascii="Times New Roman" w:eastAsia="Times New Roman" w:hAnsi="Times New Roman" w:cs="Times New Roman"/>
        </w:rPr>
        <w:t xml:space="preserve"> a high degree of novelty.</w:t>
      </w:r>
    </w:p>
    <w:p w14:paraId="3AB31172" w14:textId="587EF81B" w:rsidR="00932517" w:rsidRPr="00C00AF1" w:rsidRDefault="00905F81" w:rsidP="7DDDB99C">
      <w:pPr>
        <w:pStyle w:val="Heading1"/>
        <w:numPr>
          <w:ilvl w:val="0"/>
          <w:numId w:val="38"/>
        </w:numPr>
        <w:jc w:val="both"/>
        <w:rPr>
          <w:rFonts w:eastAsia="Times New Roman" w:cs="Times New Roman"/>
          <w:sz w:val="24"/>
          <w:szCs w:val="24"/>
        </w:rPr>
      </w:pPr>
      <w:bookmarkStart w:id="3" w:name="_Toc85926452"/>
      <w:bookmarkEnd w:id="2"/>
      <w:r w:rsidRPr="7DDDB99C">
        <w:rPr>
          <w:sz w:val="24"/>
          <w:szCs w:val="24"/>
        </w:rPr>
        <w:t>Program Objectives</w:t>
      </w:r>
      <w:bookmarkEnd w:id="3"/>
      <w:r w:rsidRPr="7DDDB99C">
        <w:rPr>
          <w:sz w:val="24"/>
          <w:szCs w:val="24"/>
        </w:rPr>
        <w:t xml:space="preserve"> </w:t>
      </w:r>
    </w:p>
    <w:p w14:paraId="5AC28B12" w14:textId="77777777" w:rsidR="00017FDC" w:rsidRDefault="00A531DC" w:rsidP="00A531DC">
      <w:pPr>
        <w:pStyle w:val="CommentText"/>
        <w:numPr>
          <w:ilvl w:val="0"/>
          <w:numId w:val="11"/>
        </w:numPr>
        <w:rPr>
          <w:rFonts w:ascii="Times New Roman" w:eastAsia="Times New Roman" w:hAnsi="Times New Roman" w:cs="Times New Roman"/>
          <w:sz w:val="24"/>
          <w:szCs w:val="24"/>
        </w:rPr>
      </w:pPr>
      <w:bookmarkStart w:id="4" w:name="_GoBack"/>
      <w:bookmarkEnd w:id="4"/>
      <w:r w:rsidRPr="19085028">
        <w:rPr>
          <w:rFonts w:ascii="Times New Roman" w:eastAsia="Times New Roman" w:hAnsi="Times New Roman" w:cs="Times New Roman"/>
          <w:sz w:val="24"/>
          <w:szCs w:val="24"/>
        </w:rPr>
        <w:t>Widen QU research culture and increase its research capacity</w:t>
      </w:r>
    </w:p>
    <w:p w14:paraId="29630C1A" w14:textId="202FEFD5" w:rsidR="00A531DC" w:rsidRPr="00017FDC" w:rsidRDefault="00017FDC">
      <w:pPr>
        <w:pStyle w:val="CommentText"/>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F1793C">
        <w:rPr>
          <w:color w:val="000000"/>
          <w:sz w:val="24"/>
          <w:szCs w:val="24"/>
        </w:rPr>
        <w:t xml:space="preserve">nrich </w:t>
      </w:r>
      <w:r>
        <w:rPr>
          <w:color w:val="000000"/>
          <w:sz w:val="24"/>
          <w:szCs w:val="24"/>
        </w:rPr>
        <w:t>QU</w:t>
      </w:r>
      <w:r w:rsidRPr="00F1793C">
        <w:rPr>
          <w:color w:val="000000"/>
          <w:sz w:val="24"/>
          <w:szCs w:val="24"/>
        </w:rPr>
        <w:t xml:space="preserve"> research ecosystem by engaging young talented researchers from international institutions outside of Qatar</w:t>
      </w:r>
      <w:r w:rsidR="00A531DC" w:rsidRPr="00017FDC">
        <w:rPr>
          <w:rFonts w:ascii="Times New Roman" w:eastAsia="Times New Roman" w:hAnsi="Times New Roman" w:cs="Times New Roman"/>
          <w:sz w:val="24"/>
          <w:szCs w:val="24"/>
        </w:rPr>
        <w:t xml:space="preserve"> </w:t>
      </w:r>
    </w:p>
    <w:p w14:paraId="6C0F0CB0" w14:textId="171FF7A9" w:rsidR="00A531DC" w:rsidRPr="00A531DC" w:rsidRDefault="00A531DC" w:rsidP="00A531DC">
      <w:pPr>
        <w:pStyle w:val="CommentText"/>
        <w:numPr>
          <w:ilvl w:val="0"/>
          <w:numId w:val="11"/>
        </w:numPr>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 xml:space="preserve">Boost the creativity and productivity of researchers and academics at QU </w:t>
      </w:r>
    </w:p>
    <w:p w14:paraId="66413823" w14:textId="406CD953" w:rsidR="00A531DC" w:rsidRPr="00A531DC" w:rsidRDefault="00A531DC" w:rsidP="00A531DC">
      <w:pPr>
        <w:pStyle w:val="CommentText"/>
        <w:numPr>
          <w:ilvl w:val="0"/>
          <w:numId w:val="11"/>
        </w:numPr>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Train the next generation of scientists, with a special emphasis on fulfilling the QU research strategy and addressing the countries challenges and needs</w:t>
      </w:r>
    </w:p>
    <w:p w14:paraId="110928E9" w14:textId="5C8384B0" w:rsidR="008A3462" w:rsidRPr="00C00AF1" w:rsidRDefault="00905F81" w:rsidP="7DDDB99C">
      <w:pPr>
        <w:pStyle w:val="Heading1"/>
        <w:numPr>
          <w:ilvl w:val="0"/>
          <w:numId w:val="38"/>
        </w:numPr>
        <w:jc w:val="both"/>
        <w:rPr>
          <w:rFonts w:eastAsia="Times New Roman" w:cs="Times New Roman"/>
          <w:sz w:val="24"/>
          <w:szCs w:val="24"/>
        </w:rPr>
      </w:pPr>
      <w:bookmarkStart w:id="5" w:name="_Toc85926453"/>
      <w:r w:rsidRPr="7DDDB99C">
        <w:rPr>
          <w:sz w:val="24"/>
          <w:szCs w:val="24"/>
        </w:rPr>
        <w:t>Research Area</w:t>
      </w:r>
      <w:bookmarkEnd w:id="5"/>
      <w:r w:rsidRPr="7DDDB99C">
        <w:rPr>
          <w:sz w:val="24"/>
          <w:szCs w:val="24"/>
        </w:rPr>
        <w:t xml:space="preserve"> </w:t>
      </w:r>
      <w:bookmarkStart w:id="6" w:name="_Hlk50888584"/>
    </w:p>
    <w:p w14:paraId="45AD9F22" w14:textId="2A0B486F" w:rsidR="00AE4D0A" w:rsidRPr="00E83E32" w:rsidRDefault="00AE4D0A" w:rsidP="00AE4D0A">
      <w:pPr>
        <w:ind w:left="567"/>
        <w:jc w:val="both"/>
        <w:rPr>
          <w:rFonts w:asciiTheme="majorBidi" w:hAnsiTheme="majorBidi" w:cstheme="majorBidi"/>
        </w:rPr>
      </w:pPr>
      <w:r w:rsidRPr="00E83E32">
        <w:rPr>
          <w:rFonts w:asciiTheme="majorBidi" w:hAnsiTheme="majorBidi" w:cstheme="majorBidi"/>
        </w:rPr>
        <w:t xml:space="preserve">This program is focusing on </w:t>
      </w:r>
      <w:r w:rsidR="008F257A">
        <w:rPr>
          <w:rFonts w:asciiTheme="majorBidi" w:hAnsiTheme="majorBidi" w:cstheme="majorBidi"/>
        </w:rPr>
        <w:t xml:space="preserve">all </w:t>
      </w:r>
      <w:r w:rsidRPr="00E83E32">
        <w:rPr>
          <w:rFonts w:asciiTheme="majorBidi" w:hAnsiTheme="majorBidi" w:cstheme="majorBidi"/>
        </w:rPr>
        <w:t>QU Research Priorities, detailed on this link:</w:t>
      </w:r>
    </w:p>
    <w:p w14:paraId="090B516C" w14:textId="65A0DFAA" w:rsidR="00E83E32" w:rsidRPr="00E83E32" w:rsidRDefault="00B17D03" w:rsidP="00481D22">
      <w:pPr>
        <w:ind w:left="567"/>
        <w:jc w:val="both"/>
        <w:rPr>
          <w:rFonts w:asciiTheme="majorBidi" w:hAnsiTheme="majorBidi" w:cstheme="majorBidi"/>
        </w:rPr>
      </w:pPr>
      <w:hyperlink r:id="rId10" w:history="1">
        <w:r w:rsidR="00AE4D0A" w:rsidRPr="00E83E32">
          <w:rPr>
            <w:rFonts w:asciiTheme="majorBidi" w:hAnsiTheme="majorBidi" w:cstheme="majorBidi"/>
          </w:rPr>
          <w:t>http://www.qu.edu.qa/research/research-priorities</w:t>
        </w:r>
      </w:hyperlink>
    </w:p>
    <w:p w14:paraId="6319C779" w14:textId="4948C1E6" w:rsidR="00932517" w:rsidRPr="00C00AF1" w:rsidRDefault="00905F81" w:rsidP="7DDDB99C">
      <w:pPr>
        <w:pStyle w:val="Heading1"/>
        <w:numPr>
          <w:ilvl w:val="0"/>
          <w:numId w:val="38"/>
        </w:numPr>
        <w:jc w:val="both"/>
        <w:rPr>
          <w:rFonts w:eastAsia="Times New Roman" w:cs="Times New Roman"/>
          <w:sz w:val="24"/>
          <w:szCs w:val="24"/>
        </w:rPr>
      </w:pPr>
      <w:bookmarkStart w:id="7" w:name="_Toc85926454"/>
      <w:r w:rsidRPr="7DDDB99C">
        <w:rPr>
          <w:sz w:val="24"/>
          <w:szCs w:val="24"/>
        </w:rPr>
        <w:t xml:space="preserve">Eligibility </w:t>
      </w:r>
      <w:r w:rsidR="00E151BC" w:rsidRPr="7DDDB99C">
        <w:rPr>
          <w:sz w:val="24"/>
          <w:szCs w:val="24"/>
        </w:rPr>
        <w:t>(</w:t>
      </w:r>
      <w:r w:rsidR="002973D5" w:rsidRPr="7DDDB99C">
        <w:rPr>
          <w:sz w:val="24"/>
          <w:szCs w:val="24"/>
        </w:rPr>
        <w:t>Referent</w:t>
      </w:r>
      <w:r w:rsidRPr="7DDDB99C">
        <w:rPr>
          <w:sz w:val="24"/>
          <w:szCs w:val="24"/>
        </w:rPr>
        <w:t>)</w:t>
      </w:r>
      <w:bookmarkEnd w:id="7"/>
      <w:r w:rsidRPr="7DDDB99C">
        <w:rPr>
          <w:sz w:val="24"/>
          <w:szCs w:val="24"/>
        </w:rPr>
        <w:t xml:space="preserve"> </w:t>
      </w:r>
    </w:p>
    <w:p w14:paraId="6F0666C0" w14:textId="5B37723C" w:rsidR="00932517" w:rsidRPr="00243C47" w:rsidRDefault="00460B23" w:rsidP="00C911CD">
      <w:pPr>
        <w:pStyle w:val="CommentText"/>
        <w:numPr>
          <w:ilvl w:val="0"/>
          <w:numId w:val="11"/>
        </w:numPr>
        <w:rPr>
          <w:rFonts w:ascii="Times New Roman" w:eastAsia="Times New Roman" w:hAnsi="Times New Roman" w:cs="Times New Roman"/>
          <w:sz w:val="24"/>
          <w:szCs w:val="24"/>
        </w:rPr>
      </w:pPr>
      <w:bookmarkStart w:id="8" w:name="_Hlk50891372"/>
      <w:r w:rsidRPr="00243C47">
        <w:rPr>
          <w:rFonts w:ascii="Times New Roman" w:eastAsia="Times New Roman" w:hAnsi="Times New Roman" w:cs="Times New Roman"/>
          <w:sz w:val="24"/>
          <w:szCs w:val="24"/>
        </w:rPr>
        <w:t xml:space="preserve">The </w:t>
      </w:r>
      <w:r w:rsidR="00A531DC" w:rsidRPr="00243C47">
        <w:rPr>
          <w:rFonts w:ascii="Times New Roman" w:eastAsia="Times New Roman" w:hAnsi="Times New Roman" w:cs="Times New Roman"/>
          <w:sz w:val="24"/>
          <w:szCs w:val="24"/>
        </w:rPr>
        <w:t>proposer</w:t>
      </w:r>
      <w:r w:rsidR="00905F81" w:rsidRPr="00243C47">
        <w:rPr>
          <w:rFonts w:ascii="Times New Roman" w:eastAsia="Times New Roman" w:hAnsi="Times New Roman" w:cs="Times New Roman"/>
          <w:sz w:val="24"/>
          <w:szCs w:val="24"/>
        </w:rPr>
        <w:t xml:space="preserve"> </w:t>
      </w:r>
      <w:r w:rsidR="0003697A" w:rsidRPr="00243C47">
        <w:rPr>
          <w:rFonts w:ascii="Times New Roman" w:eastAsia="Times New Roman" w:hAnsi="Times New Roman" w:cs="Times New Roman"/>
          <w:sz w:val="24"/>
          <w:szCs w:val="24"/>
        </w:rPr>
        <w:t>(</w:t>
      </w:r>
      <w:r w:rsidR="002973D5" w:rsidRPr="00243C47">
        <w:rPr>
          <w:rFonts w:ascii="Times New Roman" w:eastAsia="Times New Roman" w:hAnsi="Times New Roman" w:cs="Times New Roman"/>
          <w:sz w:val="24"/>
          <w:szCs w:val="24"/>
        </w:rPr>
        <w:t>referent</w:t>
      </w:r>
      <w:r w:rsidR="0003697A" w:rsidRPr="00243C47">
        <w:rPr>
          <w:rFonts w:ascii="Times New Roman" w:eastAsia="Times New Roman" w:hAnsi="Times New Roman" w:cs="Times New Roman"/>
          <w:sz w:val="24"/>
          <w:szCs w:val="24"/>
        </w:rPr>
        <w:t xml:space="preserve">) </w:t>
      </w:r>
      <w:r w:rsidR="00905F81" w:rsidRPr="00243C47">
        <w:rPr>
          <w:rFonts w:ascii="Times New Roman" w:eastAsia="Times New Roman" w:hAnsi="Times New Roman" w:cs="Times New Roman"/>
          <w:sz w:val="24"/>
          <w:szCs w:val="24"/>
        </w:rPr>
        <w:t>should be QU full</w:t>
      </w:r>
      <w:r w:rsidR="0003697A" w:rsidRPr="00243C47">
        <w:rPr>
          <w:rFonts w:ascii="Times New Roman" w:eastAsia="Times New Roman" w:hAnsi="Times New Roman" w:cs="Times New Roman"/>
          <w:sz w:val="24"/>
          <w:szCs w:val="24"/>
        </w:rPr>
        <w:t>-</w:t>
      </w:r>
      <w:r w:rsidR="00905F81" w:rsidRPr="00243C47">
        <w:rPr>
          <w:rFonts w:ascii="Times New Roman" w:eastAsia="Times New Roman" w:hAnsi="Times New Roman" w:cs="Times New Roman"/>
          <w:sz w:val="24"/>
          <w:szCs w:val="24"/>
        </w:rPr>
        <w:t>time faculty</w:t>
      </w:r>
      <w:r w:rsidR="00C911CD">
        <w:rPr>
          <w:rFonts w:ascii="Times New Roman" w:eastAsia="Times New Roman" w:hAnsi="Times New Roman" w:cs="Times New Roman"/>
          <w:sz w:val="24"/>
          <w:szCs w:val="24"/>
        </w:rPr>
        <w:t xml:space="preserve"> member or </w:t>
      </w:r>
      <w:r w:rsidR="4BF9B6C0" w:rsidRPr="00243C47">
        <w:rPr>
          <w:rFonts w:ascii="Times New Roman" w:eastAsia="Times New Roman" w:hAnsi="Times New Roman" w:cs="Times New Roman"/>
          <w:sz w:val="24"/>
          <w:szCs w:val="24"/>
        </w:rPr>
        <w:t>Research</w:t>
      </w:r>
      <w:r w:rsidR="00C636E5" w:rsidRPr="00243C47">
        <w:rPr>
          <w:rFonts w:ascii="Times New Roman" w:eastAsia="Times New Roman" w:hAnsi="Times New Roman" w:cs="Times New Roman"/>
          <w:sz w:val="24"/>
          <w:szCs w:val="24"/>
        </w:rPr>
        <w:t>er</w:t>
      </w:r>
      <w:r w:rsidR="00C911CD">
        <w:rPr>
          <w:rFonts w:ascii="Times New Roman" w:eastAsia="Times New Roman" w:hAnsi="Times New Roman" w:cs="Times New Roman"/>
          <w:sz w:val="24"/>
          <w:szCs w:val="24"/>
        </w:rPr>
        <w:t>.</w:t>
      </w:r>
    </w:p>
    <w:p w14:paraId="5F2BDCA7" w14:textId="51397B17" w:rsidR="002F4207" w:rsidRPr="00243C47" w:rsidRDefault="002F4207" w:rsidP="00243C47">
      <w:pPr>
        <w:pStyle w:val="CommentText"/>
        <w:numPr>
          <w:ilvl w:val="0"/>
          <w:numId w:val="11"/>
        </w:numPr>
        <w:rPr>
          <w:rFonts w:ascii="Times New Roman" w:eastAsia="Times New Roman" w:hAnsi="Times New Roman" w:cs="Times New Roman"/>
          <w:sz w:val="24"/>
          <w:szCs w:val="24"/>
        </w:rPr>
      </w:pPr>
      <w:r w:rsidRPr="00243C47">
        <w:rPr>
          <w:rFonts w:ascii="Times New Roman" w:eastAsia="Times New Roman" w:hAnsi="Times New Roman" w:cs="Times New Roman"/>
          <w:sz w:val="24"/>
          <w:szCs w:val="24"/>
        </w:rPr>
        <w:t>The proposer must have a track record of successful research with peer-reviewed journal publications</w:t>
      </w:r>
      <w:r w:rsidR="002C2888">
        <w:rPr>
          <w:rFonts w:ascii="Times New Roman" w:eastAsia="Times New Roman" w:hAnsi="Times New Roman" w:cs="Times New Roman"/>
          <w:sz w:val="24"/>
          <w:szCs w:val="24"/>
        </w:rPr>
        <w:t xml:space="preserve"> related to the proposal, </w:t>
      </w:r>
      <w:r w:rsidRPr="00243C47">
        <w:rPr>
          <w:rFonts w:ascii="Times New Roman" w:eastAsia="Times New Roman" w:hAnsi="Times New Roman" w:cs="Times New Roman"/>
          <w:sz w:val="24"/>
          <w:szCs w:val="24"/>
        </w:rPr>
        <w:t xml:space="preserve">experience in </w:t>
      </w:r>
      <w:r w:rsidR="002C2888">
        <w:rPr>
          <w:rFonts w:ascii="Times New Roman" w:eastAsia="Times New Roman" w:hAnsi="Times New Roman" w:cs="Times New Roman"/>
          <w:sz w:val="24"/>
          <w:szCs w:val="24"/>
        </w:rPr>
        <w:t xml:space="preserve">supervising PhD students and/or Post-Docs, experience in </w:t>
      </w:r>
      <w:r w:rsidRPr="00243C47">
        <w:rPr>
          <w:rFonts w:ascii="Times New Roman" w:eastAsia="Times New Roman" w:hAnsi="Times New Roman" w:cs="Times New Roman"/>
          <w:sz w:val="24"/>
          <w:szCs w:val="24"/>
        </w:rPr>
        <w:t>leading research teams</w:t>
      </w:r>
      <w:r w:rsidR="002C2888">
        <w:rPr>
          <w:rFonts w:ascii="Times New Roman" w:eastAsia="Times New Roman" w:hAnsi="Times New Roman" w:cs="Times New Roman"/>
          <w:sz w:val="24"/>
          <w:szCs w:val="24"/>
        </w:rPr>
        <w:t xml:space="preserve"> and</w:t>
      </w:r>
      <w:r w:rsidRPr="00243C47">
        <w:rPr>
          <w:rFonts w:ascii="Times New Roman" w:eastAsia="Times New Roman" w:hAnsi="Times New Roman" w:cs="Times New Roman"/>
          <w:sz w:val="24"/>
          <w:szCs w:val="24"/>
        </w:rPr>
        <w:t xml:space="preserve"> managing grants</w:t>
      </w:r>
      <w:r w:rsidR="00C911CD">
        <w:rPr>
          <w:rFonts w:ascii="Times New Roman" w:eastAsia="Times New Roman" w:hAnsi="Times New Roman" w:cs="Times New Roman"/>
          <w:sz w:val="24"/>
          <w:szCs w:val="24"/>
        </w:rPr>
        <w:t xml:space="preserve"> (min 2 years’ experience after PhD)</w:t>
      </w:r>
    </w:p>
    <w:p w14:paraId="5A4626DC" w14:textId="0DD384A5" w:rsidR="00932517" w:rsidRPr="00243C47" w:rsidRDefault="0003697A" w:rsidP="00243C47">
      <w:pPr>
        <w:pStyle w:val="CommentText"/>
        <w:numPr>
          <w:ilvl w:val="0"/>
          <w:numId w:val="11"/>
        </w:numPr>
        <w:rPr>
          <w:rFonts w:ascii="Times New Roman" w:eastAsia="Times New Roman" w:hAnsi="Times New Roman" w:cs="Times New Roman"/>
          <w:sz w:val="24"/>
          <w:szCs w:val="24"/>
        </w:rPr>
      </w:pPr>
      <w:r w:rsidRPr="00243C47">
        <w:rPr>
          <w:rFonts w:ascii="Times New Roman" w:eastAsia="Times New Roman" w:hAnsi="Times New Roman" w:cs="Times New Roman"/>
          <w:sz w:val="24"/>
          <w:szCs w:val="24"/>
        </w:rPr>
        <w:t>The submitted research p</w:t>
      </w:r>
      <w:r w:rsidR="002B103D" w:rsidRPr="00243C47">
        <w:rPr>
          <w:rFonts w:ascii="Times New Roman" w:eastAsia="Times New Roman" w:hAnsi="Times New Roman" w:cs="Times New Roman"/>
          <w:sz w:val="24"/>
          <w:szCs w:val="24"/>
        </w:rPr>
        <w:t>roposal</w:t>
      </w:r>
      <w:r w:rsidR="00905F81" w:rsidRPr="00243C47">
        <w:rPr>
          <w:rFonts w:ascii="Times New Roman" w:eastAsia="Times New Roman" w:hAnsi="Times New Roman" w:cs="Times New Roman"/>
          <w:sz w:val="24"/>
          <w:szCs w:val="24"/>
        </w:rPr>
        <w:t xml:space="preserve"> </w:t>
      </w:r>
      <w:r w:rsidRPr="00243C47">
        <w:rPr>
          <w:rFonts w:ascii="Times New Roman" w:eastAsia="Times New Roman" w:hAnsi="Times New Roman" w:cs="Times New Roman"/>
          <w:sz w:val="24"/>
          <w:szCs w:val="24"/>
        </w:rPr>
        <w:t xml:space="preserve">must </w:t>
      </w:r>
      <w:r w:rsidR="00963455" w:rsidRPr="00243C47">
        <w:rPr>
          <w:rFonts w:ascii="Times New Roman" w:eastAsia="Times New Roman" w:hAnsi="Times New Roman" w:cs="Times New Roman"/>
          <w:sz w:val="24"/>
          <w:szCs w:val="24"/>
        </w:rPr>
        <w:t xml:space="preserve">align with </w:t>
      </w:r>
      <w:r w:rsidR="00905F81" w:rsidRPr="00243C47">
        <w:rPr>
          <w:rFonts w:ascii="Times New Roman" w:eastAsia="Times New Roman" w:hAnsi="Times New Roman" w:cs="Times New Roman"/>
          <w:sz w:val="24"/>
          <w:szCs w:val="24"/>
        </w:rPr>
        <w:t xml:space="preserve">QU Research </w:t>
      </w:r>
      <w:r w:rsidR="00656219" w:rsidRPr="00243C47">
        <w:rPr>
          <w:rFonts w:ascii="Times New Roman" w:eastAsia="Times New Roman" w:hAnsi="Times New Roman" w:cs="Times New Roman"/>
          <w:sz w:val="24"/>
          <w:szCs w:val="24"/>
        </w:rPr>
        <w:t>Priorities</w:t>
      </w:r>
    </w:p>
    <w:p w14:paraId="504DA9CD" w14:textId="7DCC9994" w:rsidR="00932517" w:rsidRDefault="00905F81" w:rsidP="00243C47">
      <w:pPr>
        <w:pStyle w:val="CommentText"/>
        <w:numPr>
          <w:ilvl w:val="0"/>
          <w:numId w:val="11"/>
        </w:numPr>
        <w:rPr>
          <w:rFonts w:ascii="Times New Roman" w:eastAsia="Times New Roman" w:hAnsi="Times New Roman" w:cs="Times New Roman"/>
          <w:sz w:val="24"/>
          <w:szCs w:val="24"/>
        </w:rPr>
      </w:pPr>
      <w:r w:rsidRPr="00243C47">
        <w:rPr>
          <w:rFonts w:ascii="Times New Roman" w:eastAsia="Times New Roman" w:hAnsi="Times New Roman" w:cs="Times New Roman"/>
          <w:sz w:val="24"/>
          <w:szCs w:val="24"/>
        </w:rPr>
        <w:t>Only</w:t>
      </w:r>
      <w:r w:rsidRPr="00146B6E">
        <w:rPr>
          <w:rFonts w:ascii="Times New Roman" w:eastAsia="Times New Roman" w:hAnsi="Times New Roman" w:cs="Times New Roman"/>
          <w:sz w:val="24"/>
          <w:szCs w:val="24"/>
        </w:rPr>
        <w:t xml:space="preserve"> one submission per </w:t>
      </w:r>
      <w:r w:rsidR="0003697A" w:rsidRPr="00146B6E">
        <w:rPr>
          <w:rFonts w:ascii="Times New Roman" w:eastAsia="Times New Roman" w:hAnsi="Times New Roman" w:cs="Times New Roman"/>
          <w:sz w:val="24"/>
          <w:szCs w:val="24"/>
        </w:rPr>
        <w:t>F</w:t>
      </w:r>
      <w:r w:rsidRPr="00146B6E">
        <w:rPr>
          <w:rFonts w:ascii="Times New Roman" w:eastAsia="Times New Roman" w:hAnsi="Times New Roman" w:cs="Times New Roman"/>
          <w:sz w:val="24"/>
          <w:szCs w:val="24"/>
        </w:rPr>
        <w:t xml:space="preserve">aculty/Researcher is </w:t>
      </w:r>
      <w:r w:rsidR="0003697A" w:rsidRPr="00146B6E">
        <w:rPr>
          <w:rFonts w:ascii="Times New Roman" w:eastAsia="Times New Roman" w:hAnsi="Times New Roman" w:cs="Times New Roman"/>
          <w:sz w:val="24"/>
          <w:szCs w:val="24"/>
        </w:rPr>
        <w:t>allowed for th</w:t>
      </w:r>
      <w:r w:rsidR="4823D6CE" w:rsidRPr="00146B6E">
        <w:rPr>
          <w:rFonts w:ascii="Times New Roman" w:eastAsia="Times New Roman" w:hAnsi="Times New Roman" w:cs="Times New Roman"/>
          <w:sz w:val="24"/>
          <w:szCs w:val="24"/>
        </w:rPr>
        <w:t>is</w:t>
      </w:r>
      <w:r w:rsidR="0003697A" w:rsidRPr="00146B6E">
        <w:rPr>
          <w:rFonts w:ascii="Times New Roman" w:eastAsia="Times New Roman" w:hAnsi="Times New Roman" w:cs="Times New Roman"/>
          <w:sz w:val="24"/>
          <w:szCs w:val="24"/>
        </w:rPr>
        <w:t xml:space="preserve"> </w:t>
      </w:r>
      <w:r w:rsidRPr="00146B6E">
        <w:rPr>
          <w:rFonts w:ascii="Times New Roman" w:eastAsia="Times New Roman" w:hAnsi="Times New Roman" w:cs="Times New Roman"/>
          <w:sz w:val="24"/>
          <w:szCs w:val="24"/>
        </w:rPr>
        <w:t>Post-Doc</w:t>
      </w:r>
      <w:r w:rsidR="0003697A" w:rsidRPr="00146B6E">
        <w:rPr>
          <w:rFonts w:ascii="Times New Roman" w:eastAsia="Times New Roman" w:hAnsi="Times New Roman" w:cs="Times New Roman"/>
          <w:sz w:val="24"/>
          <w:szCs w:val="24"/>
        </w:rPr>
        <w:t xml:space="preserve"> </w:t>
      </w:r>
      <w:r w:rsidR="3FC37206" w:rsidRPr="00146B6E">
        <w:rPr>
          <w:rFonts w:ascii="Times New Roman" w:eastAsia="Times New Roman" w:hAnsi="Times New Roman" w:cs="Times New Roman"/>
          <w:sz w:val="24"/>
          <w:szCs w:val="24"/>
        </w:rPr>
        <w:t>call</w:t>
      </w:r>
    </w:p>
    <w:p w14:paraId="56880621" w14:textId="4C9D06FB" w:rsidR="002C2888" w:rsidRDefault="002C2888" w:rsidP="00243C47">
      <w:pPr>
        <w:pStyle w:val="CommentText"/>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Priority of awards is given to first time applicants</w:t>
      </w:r>
    </w:p>
    <w:p w14:paraId="3F2198A9" w14:textId="349EA761" w:rsidR="00017FDC" w:rsidRPr="00554667" w:rsidRDefault="00017FDC" w:rsidP="00554667">
      <w:pPr>
        <w:numPr>
          <w:ilvl w:val="0"/>
          <w:numId w:val="11"/>
        </w:numPr>
        <w:spacing w:line="276" w:lineRule="auto"/>
        <w:jc w:val="both"/>
        <w:rPr>
          <w:color w:val="333333"/>
        </w:rPr>
      </w:pPr>
      <w:r>
        <w:rPr>
          <w:rFonts w:ascii="Times New Roman" w:eastAsia="Times New Roman" w:hAnsi="Times New Roman" w:cs="Times New Roman"/>
        </w:rPr>
        <w:t xml:space="preserve">Topics that have been ranked B the last 2 cycles </w:t>
      </w:r>
      <w:r w:rsidRPr="009B2E10">
        <w:t>are not el</w:t>
      </w:r>
      <w:r>
        <w:t xml:space="preserve">igible to submit </w:t>
      </w:r>
      <w:r w:rsidR="00554667">
        <w:t xml:space="preserve">for </w:t>
      </w:r>
      <w:r>
        <w:t>this cycle</w:t>
      </w:r>
    </w:p>
    <w:p w14:paraId="12754F19" w14:textId="3A69042D" w:rsidR="002C2888" w:rsidRPr="00146B6E" w:rsidRDefault="002C2888" w:rsidP="00243C47">
      <w:pPr>
        <w:pStyle w:val="CommentText"/>
        <w:numPr>
          <w:ilvl w:val="0"/>
          <w:numId w:val="11"/>
        </w:numPr>
        <w:rPr>
          <w:rFonts w:ascii="Times New Roman" w:eastAsia="Times New Roman" w:hAnsi="Times New Roman" w:cs="Times New Roman"/>
          <w:sz w:val="24"/>
          <w:szCs w:val="24"/>
        </w:rPr>
      </w:pPr>
      <w:r w:rsidRPr="002C2888">
        <w:rPr>
          <w:rFonts w:ascii="Times New Roman" w:eastAsia="Times New Roman" w:hAnsi="Times New Roman" w:cs="Times New Roman"/>
          <w:sz w:val="24"/>
          <w:szCs w:val="24"/>
        </w:rPr>
        <w:t>The Post-Doc research proposal ideas are original and are not a duplicate of any previous work</w:t>
      </w:r>
    </w:p>
    <w:p w14:paraId="57A78132" w14:textId="5C3EFBA7" w:rsidR="0003697A" w:rsidRPr="00C00AF1" w:rsidRDefault="0003697A" w:rsidP="7DDDB99C">
      <w:pPr>
        <w:pStyle w:val="Heading1"/>
        <w:numPr>
          <w:ilvl w:val="0"/>
          <w:numId w:val="38"/>
        </w:numPr>
        <w:jc w:val="both"/>
        <w:rPr>
          <w:rFonts w:eastAsia="Times New Roman" w:cs="Times New Roman"/>
          <w:sz w:val="24"/>
          <w:szCs w:val="24"/>
        </w:rPr>
      </w:pPr>
      <w:bookmarkStart w:id="9" w:name="_Toc85926455"/>
      <w:bookmarkStart w:id="10" w:name="_Hlk50889359"/>
      <w:bookmarkStart w:id="11" w:name="_Hlk50891420"/>
      <w:bookmarkEnd w:id="6"/>
      <w:bookmarkEnd w:id="8"/>
      <w:r w:rsidRPr="7DDDB99C">
        <w:rPr>
          <w:sz w:val="24"/>
          <w:szCs w:val="24"/>
        </w:rPr>
        <w:t>Eligibility (</w:t>
      </w:r>
      <w:r w:rsidR="00FB6E3D" w:rsidRPr="7DDDB99C">
        <w:rPr>
          <w:sz w:val="24"/>
          <w:szCs w:val="24"/>
        </w:rPr>
        <w:t>Post</w:t>
      </w:r>
      <w:r w:rsidR="002A20AB" w:rsidRPr="7DDDB99C">
        <w:rPr>
          <w:sz w:val="24"/>
          <w:szCs w:val="24"/>
        </w:rPr>
        <w:t>-Doc</w:t>
      </w:r>
      <w:r w:rsidR="00AC2086" w:rsidRPr="7DDDB99C">
        <w:rPr>
          <w:sz w:val="24"/>
          <w:szCs w:val="24"/>
        </w:rPr>
        <w:t xml:space="preserve"> </w:t>
      </w:r>
      <w:r w:rsidR="00830C81" w:rsidRPr="7DDDB99C">
        <w:rPr>
          <w:sz w:val="24"/>
          <w:szCs w:val="24"/>
        </w:rPr>
        <w:t>Applicant</w:t>
      </w:r>
      <w:r w:rsidRPr="7DDDB99C">
        <w:rPr>
          <w:sz w:val="24"/>
          <w:szCs w:val="24"/>
        </w:rPr>
        <w:t>)</w:t>
      </w:r>
      <w:bookmarkEnd w:id="9"/>
      <w:r w:rsidRPr="7DDDB99C">
        <w:rPr>
          <w:sz w:val="24"/>
          <w:szCs w:val="24"/>
        </w:rPr>
        <w:t xml:space="preserve"> </w:t>
      </w:r>
      <w:bookmarkEnd w:id="10"/>
    </w:p>
    <w:p w14:paraId="5BAD83DC" w14:textId="4A93D169" w:rsidR="000D15A3" w:rsidRDefault="000D15A3" w:rsidP="000D15A3">
      <w:pPr>
        <w:pStyle w:val="ListParagraph"/>
        <w:spacing w:after="0"/>
        <w:jc w:val="both"/>
        <w:rPr>
          <w:rFonts w:asciiTheme="majorBidi" w:hAnsiTheme="majorBidi" w:cstheme="majorBidi"/>
          <w:sz w:val="24"/>
          <w:szCs w:val="24"/>
        </w:rPr>
      </w:pPr>
      <w:r w:rsidRPr="00855627">
        <w:rPr>
          <w:rFonts w:asciiTheme="majorBidi" w:hAnsiTheme="majorBidi" w:cstheme="majorBidi"/>
          <w:sz w:val="24"/>
          <w:szCs w:val="24"/>
        </w:rPr>
        <w:t xml:space="preserve">The successful candidate </w:t>
      </w:r>
      <w:r>
        <w:rPr>
          <w:rFonts w:asciiTheme="majorBidi" w:hAnsiTheme="majorBidi" w:cstheme="majorBidi"/>
          <w:sz w:val="24"/>
          <w:szCs w:val="24"/>
        </w:rPr>
        <w:t xml:space="preserve">has well-recognized experience in a high impact research field with a new experience that can be brought to QU. Postdoctoral experience at academia </w:t>
      </w:r>
      <w:r>
        <w:rPr>
          <w:rFonts w:asciiTheme="majorBidi" w:hAnsiTheme="majorBidi" w:cstheme="majorBidi"/>
          <w:sz w:val="24"/>
          <w:szCs w:val="24"/>
        </w:rPr>
        <w:lastRenderedPageBreak/>
        <w:t>or industry is an asset. The candidate should have experience with mentoring junior researchers and students, and be able to adapt his</w:t>
      </w:r>
      <w:r w:rsidR="002C2888">
        <w:rPr>
          <w:rFonts w:asciiTheme="majorBidi" w:hAnsiTheme="majorBidi" w:cstheme="majorBidi"/>
          <w:sz w:val="24"/>
          <w:szCs w:val="24"/>
        </w:rPr>
        <w:t>/her</w:t>
      </w:r>
      <w:r>
        <w:rPr>
          <w:rFonts w:asciiTheme="majorBidi" w:hAnsiTheme="majorBidi" w:cstheme="majorBidi"/>
          <w:sz w:val="24"/>
          <w:szCs w:val="24"/>
        </w:rPr>
        <w:t xml:space="preserve"> skills and qualifications to serve the strategic plan of QU.</w:t>
      </w:r>
    </w:p>
    <w:p w14:paraId="1F804762" w14:textId="77777777" w:rsidR="00B162A5" w:rsidRPr="00855627" w:rsidRDefault="00B162A5" w:rsidP="00B162A5">
      <w:pPr>
        <w:jc w:val="both"/>
        <w:rPr>
          <w:rFonts w:asciiTheme="majorBidi" w:hAnsiTheme="majorBidi" w:cstheme="majorBidi"/>
        </w:rPr>
      </w:pPr>
    </w:p>
    <w:p w14:paraId="173F3FFD" w14:textId="77777777" w:rsidR="00B162A5" w:rsidRPr="00855627" w:rsidRDefault="00B162A5" w:rsidP="7DDDB99C">
      <w:pPr>
        <w:pStyle w:val="ListParagraph"/>
        <w:numPr>
          <w:ilvl w:val="0"/>
          <w:numId w:val="36"/>
        </w:numPr>
        <w:jc w:val="both"/>
        <w:rPr>
          <w:rFonts w:asciiTheme="majorBidi" w:eastAsiaTheme="majorBidi" w:hAnsiTheme="majorBidi" w:cstheme="majorBidi"/>
          <w:b/>
          <w:bCs/>
          <w:sz w:val="24"/>
          <w:szCs w:val="24"/>
        </w:rPr>
      </w:pPr>
      <w:r w:rsidRPr="00855627">
        <w:rPr>
          <w:rFonts w:asciiTheme="majorBidi" w:hAnsiTheme="majorBidi" w:cstheme="majorBidi"/>
          <w:b/>
          <w:bCs/>
          <w:sz w:val="24"/>
          <w:szCs w:val="24"/>
        </w:rPr>
        <w:t>Minimum qualifications and achievements</w:t>
      </w:r>
    </w:p>
    <w:p w14:paraId="70868807" w14:textId="1AD2D9F6" w:rsidR="00B162A5" w:rsidRPr="00855627" w:rsidRDefault="00B162A5" w:rsidP="5A3619E3">
      <w:pPr>
        <w:pStyle w:val="ListParagraph"/>
        <w:numPr>
          <w:ilvl w:val="0"/>
          <w:numId w:val="27"/>
        </w:numPr>
        <w:jc w:val="both"/>
        <w:rPr>
          <w:rFonts w:asciiTheme="majorBidi" w:eastAsiaTheme="majorBidi" w:hAnsiTheme="majorBidi" w:cstheme="majorBidi"/>
          <w:sz w:val="24"/>
          <w:szCs w:val="24"/>
        </w:rPr>
      </w:pPr>
      <w:r w:rsidRPr="5A3619E3">
        <w:rPr>
          <w:rFonts w:asciiTheme="majorBidi" w:hAnsiTheme="majorBidi" w:cstheme="majorBidi"/>
          <w:sz w:val="24"/>
          <w:szCs w:val="24"/>
        </w:rPr>
        <w:t>The candidate should hold a PhD degree in QU research priorities</w:t>
      </w:r>
      <w:r w:rsidR="0017031B" w:rsidRPr="5A3619E3">
        <w:rPr>
          <w:rFonts w:asciiTheme="majorBidi" w:hAnsiTheme="majorBidi" w:cstheme="majorBidi"/>
          <w:sz w:val="24"/>
          <w:szCs w:val="24"/>
        </w:rPr>
        <w:t xml:space="preserve"> fields</w:t>
      </w:r>
      <w:r w:rsidRPr="5A3619E3">
        <w:rPr>
          <w:rFonts w:asciiTheme="majorBidi" w:hAnsiTheme="majorBidi" w:cstheme="majorBidi"/>
          <w:sz w:val="24"/>
          <w:szCs w:val="24"/>
        </w:rPr>
        <w:t xml:space="preserve">, granted by a </w:t>
      </w:r>
      <w:r w:rsidRPr="002C2888">
        <w:rPr>
          <w:rFonts w:asciiTheme="majorBidi" w:hAnsiTheme="majorBidi" w:cstheme="majorBidi"/>
          <w:b/>
          <w:bCs/>
          <w:sz w:val="24"/>
          <w:szCs w:val="24"/>
        </w:rPr>
        <w:t xml:space="preserve">leading </w:t>
      </w:r>
      <w:r w:rsidR="002C2888" w:rsidRPr="002C2888">
        <w:rPr>
          <w:rFonts w:asciiTheme="majorBidi" w:hAnsiTheme="majorBidi" w:cstheme="majorBidi"/>
          <w:b/>
          <w:bCs/>
          <w:sz w:val="24"/>
          <w:szCs w:val="24"/>
        </w:rPr>
        <w:t xml:space="preserve">foreign </w:t>
      </w:r>
      <w:r w:rsidRPr="002C2888">
        <w:rPr>
          <w:rFonts w:asciiTheme="majorBidi" w:hAnsiTheme="majorBidi" w:cstheme="majorBidi"/>
          <w:b/>
          <w:bCs/>
          <w:sz w:val="24"/>
          <w:szCs w:val="24"/>
        </w:rPr>
        <w:t>international university</w:t>
      </w:r>
      <w:r w:rsidRPr="5A3619E3">
        <w:rPr>
          <w:rFonts w:asciiTheme="majorBidi" w:hAnsiTheme="majorBidi" w:cstheme="majorBidi"/>
          <w:sz w:val="24"/>
          <w:szCs w:val="24"/>
        </w:rPr>
        <w:t xml:space="preserve">, </w:t>
      </w:r>
      <w:r w:rsidR="002C2888">
        <w:rPr>
          <w:rFonts w:asciiTheme="majorBidi" w:hAnsiTheme="majorBidi" w:cstheme="majorBidi"/>
          <w:sz w:val="24"/>
          <w:szCs w:val="24"/>
        </w:rPr>
        <w:t xml:space="preserve">preferably </w:t>
      </w:r>
      <w:r w:rsidRPr="5A3619E3">
        <w:rPr>
          <w:rFonts w:asciiTheme="majorBidi" w:hAnsiTheme="majorBidi" w:cstheme="majorBidi"/>
          <w:sz w:val="24"/>
          <w:szCs w:val="24"/>
        </w:rPr>
        <w:t>ha</w:t>
      </w:r>
      <w:r w:rsidR="002C2888">
        <w:rPr>
          <w:rFonts w:asciiTheme="majorBidi" w:hAnsiTheme="majorBidi" w:cstheme="majorBidi"/>
          <w:sz w:val="24"/>
          <w:szCs w:val="24"/>
        </w:rPr>
        <w:t>ving</w:t>
      </w:r>
      <w:r w:rsidRPr="5A3619E3">
        <w:rPr>
          <w:rFonts w:asciiTheme="majorBidi" w:hAnsiTheme="majorBidi" w:cstheme="majorBidi"/>
          <w:sz w:val="24"/>
          <w:szCs w:val="24"/>
        </w:rPr>
        <w:t xml:space="preserve"> established international</w:t>
      </w:r>
      <w:r w:rsidR="4DA284D3" w:rsidRPr="5A3619E3">
        <w:rPr>
          <w:rFonts w:asciiTheme="majorBidi" w:hAnsiTheme="majorBidi" w:cstheme="majorBidi"/>
          <w:sz w:val="24"/>
          <w:szCs w:val="24"/>
        </w:rPr>
        <w:t xml:space="preserve"> outstanding </w:t>
      </w:r>
      <w:r w:rsidRPr="5A3619E3">
        <w:rPr>
          <w:rFonts w:asciiTheme="majorBidi" w:hAnsiTheme="majorBidi" w:cstheme="majorBidi"/>
          <w:sz w:val="24"/>
          <w:szCs w:val="24"/>
        </w:rPr>
        <w:t xml:space="preserve">reputation after having his/her PhD through </w:t>
      </w:r>
      <w:r w:rsidR="002C2888">
        <w:rPr>
          <w:rFonts w:asciiTheme="majorBidi" w:hAnsiTheme="majorBidi" w:cstheme="majorBidi"/>
          <w:sz w:val="24"/>
          <w:szCs w:val="24"/>
        </w:rPr>
        <w:t>experience</w:t>
      </w:r>
      <w:r w:rsidRPr="5A3619E3">
        <w:rPr>
          <w:rFonts w:asciiTheme="majorBidi" w:hAnsiTheme="majorBidi" w:cstheme="majorBidi"/>
          <w:sz w:val="24"/>
          <w:szCs w:val="24"/>
        </w:rPr>
        <w:t xml:space="preserve"> in research program</w:t>
      </w:r>
      <w:r w:rsidR="002C2888">
        <w:rPr>
          <w:rFonts w:asciiTheme="majorBidi" w:hAnsiTheme="majorBidi" w:cstheme="majorBidi"/>
          <w:sz w:val="24"/>
          <w:szCs w:val="24"/>
        </w:rPr>
        <w:t>s leading to</w:t>
      </w:r>
      <w:r w:rsidRPr="5A3619E3">
        <w:rPr>
          <w:rFonts w:asciiTheme="majorBidi" w:hAnsiTheme="majorBidi" w:cstheme="majorBidi"/>
          <w:sz w:val="24"/>
          <w:szCs w:val="24"/>
        </w:rPr>
        <w:t xml:space="preserve"> high impact publications</w:t>
      </w:r>
      <w:r w:rsidR="00AC0561" w:rsidRPr="5A3619E3">
        <w:rPr>
          <w:rFonts w:asciiTheme="majorBidi" w:hAnsiTheme="majorBidi" w:cstheme="majorBidi"/>
          <w:sz w:val="24"/>
          <w:szCs w:val="24"/>
        </w:rPr>
        <w:t>.</w:t>
      </w:r>
    </w:p>
    <w:p w14:paraId="741D5A71" w14:textId="19E45A03" w:rsidR="00B162A5" w:rsidRPr="00CA5156" w:rsidRDefault="00B162A5" w:rsidP="5A3619E3">
      <w:pPr>
        <w:pStyle w:val="ListParagraph"/>
        <w:numPr>
          <w:ilvl w:val="0"/>
          <w:numId w:val="27"/>
        </w:numPr>
        <w:jc w:val="both"/>
        <w:rPr>
          <w:rFonts w:asciiTheme="majorBidi" w:hAnsiTheme="majorBidi" w:cstheme="majorBidi"/>
          <w:sz w:val="24"/>
          <w:szCs w:val="24"/>
        </w:rPr>
      </w:pPr>
      <w:r w:rsidRPr="5A3619E3">
        <w:rPr>
          <w:rFonts w:asciiTheme="majorBidi" w:hAnsiTheme="majorBidi" w:cstheme="majorBidi"/>
          <w:sz w:val="24"/>
          <w:szCs w:val="24"/>
        </w:rPr>
        <w:t xml:space="preserve">The candidate should have recognized scholarly output in </w:t>
      </w:r>
      <w:r w:rsidR="00AC0561" w:rsidRPr="5A3619E3">
        <w:rPr>
          <w:rFonts w:asciiTheme="majorBidi" w:hAnsiTheme="majorBidi" w:cstheme="majorBidi"/>
          <w:sz w:val="24"/>
          <w:szCs w:val="24"/>
        </w:rPr>
        <w:t>Q1</w:t>
      </w:r>
      <w:r w:rsidR="43CDA2F2" w:rsidRPr="5A3619E3">
        <w:rPr>
          <w:rFonts w:asciiTheme="majorBidi" w:hAnsiTheme="majorBidi" w:cstheme="majorBidi"/>
          <w:sz w:val="24"/>
          <w:szCs w:val="24"/>
        </w:rPr>
        <w:t>/Q2</w:t>
      </w:r>
      <w:r w:rsidR="00AC0561" w:rsidRPr="5A3619E3">
        <w:rPr>
          <w:rFonts w:asciiTheme="majorBidi" w:hAnsiTheme="majorBidi" w:cstheme="majorBidi"/>
          <w:sz w:val="24"/>
          <w:szCs w:val="24"/>
        </w:rPr>
        <w:t xml:space="preserve"> </w:t>
      </w:r>
      <w:r w:rsidRPr="5A3619E3">
        <w:rPr>
          <w:rFonts w:asciiTheme="majorBidi" w:hAnsiTheme="majorBidi" w:cstheme="majorBidi"/>
          <w:sz w:val="24"/>
          <w:szCs w:val="24"/>
        </w:rPr>
        <w:t xml:space="preserve">reputable journals in </w:t>
      </w:r>
      <w:r w:rsidR="002C2888">
        <w:rPr>
          <w:rFonts w:asciiTheme="majorBidi" w:hAnsiTheme="majorBidi" w:cstheme="majorBidi"/>
          <w:sz w:val="24"/>
          <w:szCs w:val="24"/>
        </w:rPr>
        <w:t>his/her</w:t>
      </w:r>
      <w:r w:rsidRPr="5A3619E3">
        <w:rPr>
          <w:rFonts w:asciiTheme="majorBidi" w:hAnsiTheme="majorBidi" w:cstheme="majorBidi"/>
          <w:sz w:val="24"/>
          <w:szCs w:val="24"/>
        </w:rPr>
        <w:t xml:space="preserve"> field</w:t>
      </w:r>
      <w:r w:rsidR="00AC0561" w:rsidRPr="5A3619E3">
        <w:rPr>
          <w:rFonts w:asciiTheme="majorBidi" w:hAnsiTheme="majorBidi" w:cstheme="majorBidi"/>
          <w:sz w:val="24"/>
          <w:szCs w:val="24"/>
        </w:rPr>
        <w:t>.</w:t>
      </w:r>
    </w:p>
    <w:p w14:paraId="631C0A4A" w14:textId="6F081EB6" w:rsidR="00B162A5" w:rsidRPr="0082744F" w:rsidRDefault="00B162A5" w:rsidP="00246519">
      <w:pPr>
        <w:pStyle w:val="ListParagraph"/>
        <w:numPr>
          <w:ilvl w:val="0"/>
          <w:numId w:val="27"/>
        </w:numPr>
        <w:jc w:val="both"/>
        <w:rPr>
          <w:rFonts w:asciiTheme="majorBidi" w:hAnsiTheme="majorBidi" w:cstheme="majorBidi"/>
          <w:sz w:val="24"/>
          <w:szCs w:val="24"/>
        </w:rPr>
      </w:pPr>
      <w:r w:rsidRPr="00855627">
        <w:rPr>
          <w:rFonts w:asciiTheme="majorBidi" w:hAnsiTheme="majorBidi" w:cstheme="majorBidi"/>
          <w:sz w:val="24"/>
          <w:szCs w:val="24"/>
        </w:rPr>
        <w:t xml:space="preserve">The candidate should be able to </w:t>
      </w:r>
      <w:r>
        <w:rPr>
          <w:rFonts w:asciiTheme="majorBidi" w:hAnsiTheme="majorBidi" w:cstheme="majorBidi"/>
          <w:sz w:val="24"/>
          <w:szCs w:val="24"/>
        </w:rPr>
        <w:t>be involved in</w:t>
      </w:r>
      <w:r w:rsidRPr="00855627">
        <w:rPr>
          <w:rFonts w:asciiTheme="majorBidi" w:hAnsiTheme="majorBidi" w:cstheme="majorBidi"/>
          <w:sz w:val="24"/>
          <w:szCs w:val="24"/>
        </w:rPr>
        <w:t xml:space="preserve"> interdisciplinary research projects involving large teams</w:t>
      </w:r>
      <w:r w:rsidR="00AC0561">
        <w:rPr>
          <w:rFonts w:asciiTheme="majorBidi" w:hAnsiTheme="majorBidi" w:cstheme="majorBidi"/>
          <w:sz w:val="24"/>
          <w:szCs w:val="24"/>
        </w:rPr>
        <w:t>.</w:t>
      </w:r>
    </w:p>
    <w:p w14:paraId="45C3A408" w14:textId="77777777" w:rsidR="00B162A5" w:rsidRPr="00855627" w:rsidRDefault="00B162A5" w:rsidP="00B162A5">
      <w:pPr>
        <w:pStyle w:val="ListParagraph"/>
        <w:ind w:left="1080"/>
        <w:jc w:val="both"/>
        <w:rPr>
          <w:rFonts w:asciiTheme="majorBidi" w:hAnsiTheme="majorBidi" w:cstheme="majorBidi"/>
          <w:sz w:val="24"/>
          <w:szCs w:val="24"/>
        </w:rPr>
      </w:pPr>
    </w:p>
    <w:p w14:paraId="7D789700" w14:textId="77777777" w:rsidR="00B162A5" w:rsidRPr="00855627" w:rsidRDefault="00B162A5" w:rsidP="7DDDB99C">
      <w:pPr>
        <w:pStyle w:val="ListParagraph"/>
        <w:numPr>
          <w:ilvl w:val="0"/>
          <w:numId w:val="35"/>
        </w:numPr>
        <w:jc w:val="both"/>
        <w:rPr>
          <w:rFonts w:asciiTheme="majorBidi" w:eastAsiaTheme="majorBidi" w:hAnsiTheme="majorBidi" w:cstheme="majorBidi"/>
          <w:b/>
          <w:bCs/>
          <w:sz w:val="24"/>
          <w:szCs w:val="24"/>
        </w:rPr>
      </w:pPr>
      <w:bookmarkStart w:id="12" w:name="_Hlk498010712"/>
      <w:r w:rsidRPr="00855627">
        <w:rPr>
          <w:rFonts w:asciiTheme="majorBidi" w:hAnsiTheme="majorBidi" w:cstheme="majorBidi"/>
          <w:b/>
          <w:bCs/>
          <w:sz w:val="24"/>
          <w:szCs w:val="24"/>
        </w:rPr>
        <w:t xml:space="preserve"> Other desirable qualifications and achievements </w:t>
      </w:r>
    </w:p>
    <w:p w14:paraId="67B28725" w14:textId="75B9C848" w:rsidR="00B162A5" w:rsidRDefault="00B162A5" w:rsidP="7DDDB99C">
      <w:pPr>
        <w:pStyle w:val="ListParagraph"/>
        <w:numPr>
          <w:ilvl w:val="0"/>
          <w:numId w:val="27"/>
        </w:numPr>
        <w:spacing w:after="0"/>
        <w:jc w:val="both"/>
        <w:rPr>
          <w:rFonts w:asciiTheme="majorBidi" w:eastAsiaTheme="majorBidi" w:hAnsiTheme="majorBidi" w:cstheme="majorBidi"/>
          <w:sz w:val="24"/>
          <w:szCs w:val="24"/>
        </w:rPr>
      </w:pPr>
      <w:bookmarkStart w:id="13" w:name="_Hlk498488177"/>
      <w:r w:rsidRPr="00855627">
        <w:rPr>
          <w:rFonts w:asciiTheme="majorBidi" w:hAnsiTheme="majorBidi" w:cstheme="majorBidi"/>
          <w:sz w:val="24"/>
          <w:szCs w:val="24"/>
        </w:rPr>
        <w:t>Other academic or executive qualifications</w:t>
      </w:r>
      <w:r w:rsidR="002C2888">
        <w:rPr>
          <w:rFonts w:asciiTheme="majorBidi" w:hAnsiTheme="majorBidi" w:cstheme="majorBidi"/>
          <w:sz w:val="24"/>
          <w:szCs w:val="24"/>
        </w:rPr>
        <w:t>.</w:t>
      </w:r>
    </w:p>
    <w:bookmarkEnd w:id="12"/>
    <w:p w14:paraId="11F7000E" w14:textId="3DD45998" w:rsidR="00B162A5" w:rsidRDefault="00B162A5" w:rsidP="7DDDB99C">
      <w:pPr>
        <w:pStyle w:val="ListParagraph"/>
        <w:numPr>
          <w:ilvl w:val="0"/>
          <w:numId w:val="27"/>
        </w:numPr>
        <w:spacing w:after="0"/>
        <w:jc w:val="both"/>
        <w:rPr>
          <w:rFonts w:asciiTheme="majorBidi" w:eastAsiaTheme="majorBidi" w:hAnsiTheme="majorBidi" w:cstheme="majorBidi"/>
          <w:sz w:val="24"/>
          <w:szCs w:val="24"/>
        </w:rPr>
      </w:pPr>
      <w:r>
        <w:rPr>
          <w:rFonts w:asciiTheme="majorBidi" w:hAnsiTheme="majorBidi" w:cstheme="majorBidi"/>
          <w:sz w:val="24"/>
          <w:szCs w:val="24"/>
        </w:rPr>
        <w:t>Evidence of writing grant applications.</w:t>
      </w:r>
    </w:p>
    <w:p w14:paraId="4BC9DCF8" w14:textId="77777777" w:rsidR="00B162A5" w:rsidRDefault="00B162A5" w:rsidP="7DDDB99C">
      <w:pPr>
        <w:pStyle w:val="ListParagraph"/>
        <w:numPr>
          <w:ilvl w:val="0"/>
          <w:numId w:val="27"/>
        </w:numPr>
        <w:spacing w:after="0"/>
        <w:jc w:val="both"/>
        <w:rPr>
          <w:rFonts w:asciiTheme="majorBidi" w:eastAsiaTheme="majorBidi" w:hAnsiTheme="majorBidi" w:cstheme="majorBidi"/>
          <w:sz w:val="24"/>
          <w:szCs w:val="24"/>
        </w:rPr>
      </w:pPr>
      <w:r>
        <w:rPr>
          <w:rFonts w:asciiTheme="majorBidi" w:hAnsiTheme="majorBidi" w:cstheme="majorBidi"/>
          <w:sz w:val="24"/>
          <w:szCs w:val="24"/>
        </w:rPr>
        <w:t>Teaching experience is advantageous but not essential.</w:t>
      </w:r>
    </w:p>
    <w:p w14:paraId="51F3BDB9" w14:textId="734565FE" w:rsidR="00415590" w:rsidRPr="00415590" w:rsidRDefault="00B162A5" w:rsidP="7DDDB99C">
      <w:pPr>
        <w:pStyle w:val="ListParagraph"/>
        <w:numPr>
          <w:ilvl w:val="0"/>
          <w:numId w:val="27"/>
        </w:numPr>
        <w:spacing w:after="0"/>
        <w:jc w:val="both"/>
        <w:rPr>
          <w:rFonts w:asciiTheme="majorBidi" w:eastAsiaTheme="majorBidi" w:hAnsiTheme="majorBidi" w:cstheme="majorBidi"/>
          <w:sz w:val="24"/>
          <w:szCs w:val="24"/>
        </w:rPr>
      </w:pPr>
      <w:r>
        <w:rPr>
          <w:rFonts w:asciiTheme="majorBidi" w:hAnsiTheme="majorBidi" w:cstheme="majorBidi"/>
          <w:sz w:val="24"/>
          <w:szCs w:val="24"/>
        </w:rPr>
        <w:t xml:space="preserve">Industrial experience is </w:t>
      </w:r>
      <w:r w:rsidR="00A83392">
        <w:rPr>
          <w:rFonts w:asciiTheme="majorBidi" w:hAnsiTheme="majorBidi" w:cstheme="majorBidi"/>
          <w:sz w:val="24"/>
          <w:szCs w:val="24"/>
        </w:rPr>
        <w:t xml:space="preserve">an </w:t>
      </w:r>
      <w:r>
        <w:rPr>
          <w:rFonts w:asciiTheme="majorBidi" w:hAnsiTheme="majorBidi" w:cstheme="majorBidi"/>
          <w:sz w:val="24"/>
          <w:szCs w:val="24"/>
        </w:rPr>
        <w:t>advantage.</w:t>
      </w:r>
    </w:p>
    <w:p w14:paraId="512093BA" w14:textId="08568EB1" w:rsidR="00F10A05" w:rsidRPr="00C00AF1" w:rsidRDefault="00EB2748" w:rsidP="7DDDB99C">
      <w:pPr>
        <w:pStyle w:val="Heading1"/>
        <w:numPr>
          <w:ilvl w:val="0"/>
          <w:numId w:val="38"/>
        </w:numPr>
        <w:jc w:val="both"/>
        <w:rPr>
          <w:rFonts w:eastAsia="Times New Roman" w:cs="Times New Roman"/>
          <w:sz w:val="24"/>
          <w:szCs w:val="24"/>
        </w:rPr>
      </w:pPr>
      <w:bookmarkStart w:id="14" w:name="_Hlk498487394"/>
      <w:bookmarkStart w:id="15" w:name="_Toc85926456"/>
      <w:bookmarkEnd w:id="11"/>
      <w:bookmarkEnd w:id="13"/>
      <w:r w:rsidRPr="7DDDB99C">
        <w:rPr>
          <w:sz w:val="24"/>
          <w:szCs w:val="24"/>
        </w:rPr>
        <w:t>Obligations of Postdoctoral Researcher</w:t>
      </w:r>
      <w:bookmarkEnd w:id="14"/>
      <w:bookmarkEnd w:id="15"/>
    </w:p>
    <w:p w14:paraId="50ED3D62" w14:textId="3E4E0329" w:rsidR="00EB2748" w:rsidRPr="00D43C76" w:rsidRDefault="00EB2748" w:rsidP="00F10A05">
      <w:pPr>
        <w:ind w:firstLine="630"/>
        <w:jc w:val="both"/>
        <w:rPr>
          <w:rFonts w:asciiTheme="majorBidi" w:hAnsiTheme="majorBidi" w:cstheme="majorBidi"/>
        </w:rPr>
      </w:pPr>
      <w:r w:rsidRPr="00D43C76">
        <w:rPr>
          <w:rFonts w:asciiTheme="majorBidi" w:hAnsiTheme="majorBidi" w:cstheme="majorBidi"/>
        </w:rPr>
        <w:t xml:space="preserve">Recipients of this award are required to undertake </w:t>
      </w:r>
      <w:r w:rsidR="00F10A05" w:rsidRPr="00D43C76">
        <w:rPr>
          <w:rFonts w:asciiTheme="majorBidi" w:hAnsiTheme="majorBidi" w:cstheme="majorBidi"/>
        </w:rPr>
        <w:t>several</w:t>
      </w:r>
      <w:r w:rsidRPr="00D43C76">
        <w:rPr>
          <w:rFonts w:asciiTheme="majorBidi" w:hAnsiTheme="majorBidi" w:cstheme="majorBidi"/>
        </w:rPr>
        <w:t xml:space="preserve"> of the followings:</w:t>
      </w:r>
    </w:p>
    <w:p w14:paraId="3858BCAB" w14:textId="4866BA6F"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Establish research collaboration with faculty members from QU</w:t>
      </w:r>
    </w:p>
    <w:p w14:paraId="3F4AC908" w14:textId="280B033A"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 xml:space="preserve">Generate at least </w:t>
      </w:r>
      <w:r w:rsidR="0059502B" w:rsidRPr="19085028">
        <w:rPr>
          <w:rFonts w:asciiTheme="majorBidi" w:hAnsiTheme="majorBidi" w:cstheme="majorBidi"/>
          <w:sz w:val="24"/>
          <w:szCs w:val="24"/>
        </w:rPr>
        <w:t>6</w:t>
      </w:r>
      <w:r w:rsidRPr="19085028">
        <w:rPr>
          <w:rFonts w:asciiTheme="majorBidi" w:hAnsiTheme="majorBidi" w:cstheme="majorBidi"/>
          <w:sz w:val="24"/>
          <w:szCs w:val="24"/>
        </w:rPr>
        <w:t xml:space="preserve"> high quality peer reviewed publications</w:t>
      </w:r>
      <w:r w:rsidR="00956527" w:rsidRPr="19085028">
        <w:rPr>
          <w:rFonts w:asciiTheme="majorBidi" w:hAnsiTheme="majorBidi" w:cstheme="majorBidi"/>
          <w:sz w:val="24"/>
          <w:szCs w:val="24"/>
        </w:rPr>
        <w:t>,</w:t>
      </w:r>
      <w:r w:rsidRPr="19085028">
        <w:rPr>
          <w:rFonts w:asciiTheme="majorBidi" w:hAnsiTheme="majorBidi" w:cstheme="majorBidi"/>
          <w:sz w:val="24"/>
          <w:szCs w:val="24"/>
        </w:rPr>
        <w:t xml:space="preserve"> </w:t>
      </w:r>
      <w:r w:rsidR="0059502B" w:rsidRPr="19085028">
        <w:rPr>
          <w:rFonts w:asciiTheme="majorBidi" w:hAnsiTheme="majorBidi" w:cstheme="majorBidi"/>
          <w:sz w:val="24"/>
          <w:szCs w:val="24"/>
        </w:rPr>
        <w:t xml:space="preserve">during the timeframe of </w:t>
      </w:r>
      <w:r w:rsidR="1431A424" w:rsidRPr="19085028">
        <w:rPr>
          <w:rFonts w:asciiTheme="majorBidi" w:hAnsiTheme="majorBidi" w:cstheme="majorBidi"/>
          <w:sz w:val="24"/>
          <w:szCs w:val="24"/>
        </w:rPr>
        <w:t xml:space="preserve">their </w:t>
      </w:r>
      <w:r w:rsidR="00956527" w:rsidRPr="19085028">
        <w:rPr>
          <w:rFonts w:asciiTheme="majorBidi" w:hAnsiTheme="majorBidi" w:cstheme="majorBidi"/>
          <w:sz w:val="24"/>
          <w:szCs w:val="24"/>
        </w:rPr>
        <w:t>stay at QU,</w:t>
      </w:r>
      <w:r w:rsidR="0059502B" w:rsidRPr="19085028">
        <w:rPr>
          <w:rFonts w:asciiTheme="majorBidi" w:hAnsiTheme="majorBidi" w:cstheme="majorBidi"/>
          <w:sz w:val="24"/>
          <w:szCs w:val="24"/>
        </w:rPr>
        <w:t xml:space="preserve"> </w:t>
      </w:r>
      <w:r w:rsidRPr="19085028">
        <w:rPr>
          <w:rFonts w:asciiTheme="majorBidi" w:hAnsiTheme="majorBidi" w:cstheme="majorBidi"/>
          <w:sz w:val="24"/>
          <w:szCs w:val="24"/>
        </w:rPr>
        <w:t>from collaborative research at QU</w:t>
      </w:r>
    </w:p>
    <w:p w14:paraId="330F1ABD" w14:textId="498785D0"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 xml:space="preserve">Act as a mentor for </w:t>
      </w:r>
      <w:r w:rsidR="00B91352" w:rsidRPr="19085028">
        <w:rPr>
          <w:rFonts w:asciiTheme="majorBidi" w:hAnsiTheme="majorBidi" w:cstheme="majorBidi"/>
          <w:sz w:val="24"/>
          <w:szCs w:val="24"/>
        </w:rPr>
        <w:t xml:space="preserve">QU </w:t>
      </w:r>
      <w:r w:rsidRPr="19085028">
        <w:rPr>
          <w:rFonts w:asciiTheme="majorBidi" w:hAnsiTheme="majorBidi" w:cstheme="majorBidi"/>
          <w:sz w:val="24"/>
          <w:szCs w:val="24"/>
        </w:rPr>
        <w:t>junior researchers and students by teaching them new techniques and training them on writing research manuscripts and funding applications</w:t>
      </w:r>
    </w:p>
    <w:p w14:paraId="65818E8A" w14:textId="6F2549D0"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Participate in co-supervisi</w:t>
      </w:r>
      <w:r w:rsidR="00B91352" w:rsidRPr="19085028">
        <w:rPr>
          <w:rFonts w:asciiTheme="majorBidi" w:hAnsiTheme="majorBidi" w:cstheme="majorBidi"/>
          <w:sz w:val="24"/>
          <w:szCs w:val="24"/>
        </w:rPr>
        <w:t>on</w:t>
      </w:r>
      <w:r w:rsidRPr="19085028">
        <w:rPr>
          <w:rFonts w:asciiTheme="majorBidi" w:hAnsiTheme="majorBidi" w:cstheme="majorBidi"/>
          <w:sz w:val="24"/>
          <w:szCs w:val="24"/>
        </w:rPr>
        <w:t xml:space="preserve"> of graduate students at QU</w:t>
      </w:r>
    </w:p>
    <w:p w14:paraId="364621B8" w14:textId="048D94D2"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Collaboration with QU researchers to file patents and in the transfer</w:t>
      </w:r>
      <w:r w:rsidRPr="19085028">
        <w:rPr>
          <w:rFonts w:asciiTheme="majorBidi" w:hAnsiTheme="majorBidi" w:cstheme="majorBidi"/>
          <w:sz w:val="24"/>
          <w:szCs w:val="24"/>
          <w:lang w:val="en-CA"/>
        </w:rPr>
        <w:t xml:space="preserve"> of technology to serve development in Qatar, if applicable</w:t>
      </w:r>
    </w:p>
    <w:p w14:paraId="3B8864AA" w14:textId="4692F11D" w:rsidR="00EB2748"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Teach at selected classes offered by the University as a guest lecturer on the graduate level</w:t>
      </w:r>
    </w:p>
    <w:p w14:paraId="30B9EFFD" w14:textId="0E38C18D" w:rsidR="00814233" w:rsidRPr="00D43C76" w:rsidRDefault="00EB2748" w:rsidP="19085028">
      <w:pPr>
        <w:pStyle w:val="ListParagraph"/>
        <w:numPr>
          <w:ilvl w:val="0"/>
          <w:numId w:val="33"/>
        </w:numPr>
        <w:jc w:val="both"/>
        <w:rPr>
          <w:rFonts w:asciiTheme="majorBidi" w:eastAsiaTheme="majorBidi" w:hAnsiTheme="majorBidi" w:cstheme="majorBidi"/>
          <w:sz w:val="24"/>
          <w:szCs w:val="24"/>
        </w:rPr>
      </w:pPr>
      <w:r w:rsidRPr="19085028">
        <w:rPr>
          <w:rFonts w:asciiTheme="majorBidi" w:hAnsiTheme="majorBidi" w:cstheme="majorBidi"/>
          <w:sz w:val="24"/>
          <w:szCs w:val="24"/>
        </w:rPr>
        <w:t>Present at specially arranged seminars for students/faculty/community members</w:t>
      </w:r>
    </w:p>
    <w:p w14:paraId="683892A0" w14:textId="7523045D" w:rsidR="00814233" w:rsidRPr="00C00AF1" w:rsidRDefault="00814233" w:rsidP="7DDDB99C">
      <w:pPr>
        <w:pStyle w:val="Heading1"/>
        <w:numPr>
          <w:ilvl w:val="0"/>
          <w:numId w:val="38"/>
        </w:numPr>
        <w:spacing w:after="120" w:line="240" w:lineRule="auto"/>
        <w:jc w:val="both"/>
        <w:rPr>
          <w:rFonts w:eastAsia="Times New Roman" w:cs="Times New Roman"/>
          <w:sz w:val="24"/>
          <w:szCs w:val="24"/>
        </w:rPr>
      </w:pPr>
      <w:bookmarkStart w:id="16" w:name="_Toc85926457"/>
      <w:r w:rsidRPr="7DDDB99C">
        <w:rPr>
          <w:sz w:val="24"/>
          <w:szCs w:val="24"/>
        </w:rPr>
        <w:t>Benefits</w:t>
      </w:r>
      <w:bookmarkEnd w:id="16"/>
    </w:p>
    <w:p w14:paraId="0C618CE4" w14:textId="54265017" w:rsidR="00814233" w:rsidRPr="002C2888" w:rsidRDefault="00814233" w:rsidP="19085028">
      <w:pPr>
        <w:pStyle w:val="ListParagraph"/>
        <w:numPr>
          <w:ilvl w:val="0"/>
          <w:numId w:val="32"/>
        </w:numPr>
        <w:jc w:val="both"/>
        <w:rPr>
          <w:rFonts w:asciiTheme="majorBidi" w:eastAsiaTheme="majorBidi" w:hAnsiTheme="majorBidi" w:cstheme="majorBidi"/>
          <w:sz w:val="24"/>
          <w:szCs w:val="24"/>
        </w:rPr>
      </w:pPr>
      <w:r w:rsidRPr="7DDDB99C">
        <w:rPr>
          <w:rFonts w:asciiTheme="majorBidi" w:hAnsiTheme="majorBidi" w:cstheme="majorBidi"/>
          <w:sz w:val="24"/>
          <w:szCs w:val="24"/>
        </w:rPr>
        <w:t xml:space="preserve">A </w:t>
      </w:r>
      <w:r w:rsidRPr="007C7070">
        <w:rPr>
          <w:rFonts w:asciiTheme="majorBidi" w:hAnsiTheme="majorBidi" w:cstheme="majorBidi"/>
          <w:sz w:val="24"/>
          <w:szCs w:val="24"/>
        </w:rPr>
        <w:t xml:space="preserve">monthly salary </w:t>
      </w:r>
      <w:r w:rsidR="5FA61E14" w:rsidRPr="007C7070">
        <w:rPr>
          <w:rFonts w:asciiTheme="majorBidi" w:hAnsiTheme="majorBidi" w:cstheme="majorBidi"/>
          <w:sz w:val="24"/>
          <w:szCs w:val="24"/>
        </w:rPr>
        <w:t xml:space="preserve">will be provided </w:t>
      </w:r>
      <w:r w:rsidR="000F4964" w:rsidRPr="007C7070">
        <w:rPr>
          <w:rFonts w:asciiTheme="majorBidi" w:hAnsiTheme="majorBidi" w:cstheme="majorBidi"/>
          <w:sz w:val="24"/>
          <w:szCs w:val="24"/>
        </w:rPr>
        <w:t>according to QU regulations</w:t>
      </w:r>
    </w:p>
    <w:p w14:paraId="65DFE22C" w14:textId="4A9DE05E" w:rsidR="002C2888" w:rsidRPr="007C7070" w:rsidRDefault="002C2888" w:rsidP="19085028">
      <w:pPr>
        <w:pStyle w:val="ListParagraph"/>
        <w:numPr>
          <w:ilvl w:val="0"/>
          <w:numId w:val="32"/>
        </w:numPr>
        <w:jc w:val="both"/>
        <w:rPr>
          <w:rFonts w:asciiTheme="majorBidi" w:eastAsiaTheme="majorBidi" w:hAnsiTheme="majorBidi" w:cstheme="majorBidi"/>
          <w:sz w:val="24"/>
          <w:szCs w:val="24"/>
        </w:rPr>
      </w:pPr>
      <w:r>
        <w:rPr>
          <w:rFonts w:asciiTheme="majorBidi" w:hAnsiTheme="majorBidi" w:cstheme="majorBidi"/>
          <w:sz w:val="24"/>
          <w:szCs w:val="24"/>
        </w:rPr>
        <w:t xml:space="preserve">Accommodation/housing </w:t>
      </w:r>
      <w:r w:rsidR="00554667">
        <w:rPr>
          <w:rFonts w:asciiTheme="majorBidi" w:hAnsiTheme="majorBidi" w:cstheme="majorBidi"/>
          <w:sz w:val="24"/>
          <w:szCs w:val="24"/>
        </w:rPr>
        <w:t xml:space="preserve">and other benefits </w:t>
      </w:r>
      <w:r>
        <w:rPr>
          <w:rFonts w:asciiTheme="majorBidi" w:hAnsiTheme="majorBidi" w:cstheme="majorBidi"/>
          <w:sz w:val="24"/>
          <w:szCs w:val="24"/>
        </w:rPr>
        <w:t xml:space="preserve">according to QU </w:t>
      </w:r>
      <w:r w:rsidR="00554667">
        <w:rPr>
          <w:rFonts w:asciiTheme="majorBidi" w:hAnsiTheme="majorBidi" w:cstheme="majorBidi"/>
          <w:sz w:val="24"/>
          <w:szCs w:val="24"/>
        </w:rPr>
        <w:t xml:space="preserve">rules and </w:t>
      </w:r>
      <w:r>
        <w:rPr>
          <w:rFonts w:asciiTheme="majorBidi" w:hAnsiTheme="majorBidi" w:cstheme="majorBidi"/>
          <w:sz w:val="24"/>
          <w:szCs w:val="24"/>
        </w:rPr>
        <w:t xml:space="preserve">regulations </w:t>
      </w:r>
    </w:p>
    <w:p w14:paraId="6C126153" w14:textId="05609AB5" w:rsidR="00932517" w:rsidRPr="00C00AF1" w:rsidRDefault="00371579" w:rsidP="7DDDB99C">
      <w:pPr>
        <w:pStyle w:val="Heading1"/>
        <w:numPr>
          <w:ilvl w:val="0"/>
          <w:numId w:val="38"/>
        </w:numPr>
        <w:spacing w:after="120" w:line="240" w:lineRule="auto"/>
        <w:jc w:val="both"/>
        <w:rPr>
          <w:rFonts w:eastAsia="Times New Roman" w:cs="Times New Roman"/>
        </w:rPr>
      </w:pPr>
      <w:bookmarkStart w:id="17" w:name="_Toc85926458"/>
      <w:r>
        <w:t>Submission</w:t>
      </w:r>
      <w:bookmarkEnd w:id="17"/>
    </w:p>
    <w:p w14:paraId="182CAD95" w14:textId="780B453A" w:rsidR="00932517" w:rsidRDefault="00371579" w:rsidP="00A03F23">
      <w:pPr>
        <w:spacing w:line="276" w:lineRule="auto"/>
        <w:ind w:left="284"/>
        <w:rPr>
          <w:rFonts w:ascii="Arial" w:eastAsia="Arial" w:hAnsi="Arial" w:cs="Arial"/>
          <w:sz w:val="22"/>
          <w:szCs w:val="22"/>
        </w:rPr>
      </w:pPr>
      <w:r w:rsidRPr="009A22C9">
        <w:rPr>
          <w:rFonts w:ascii="Times New Roman" w:eastAsia="Times New Roman" w:hAnsi="Times New Roman" w:cs="Times New Roman"/>
          <w:b/>
          <w:bCs/>
        </w:rPr>
        <w:t>Stage 1: Resea</w:t>
      </w:r>
      <w:r>
        <w:rPr>
          <w:rFonts w:ascii="Times New Roman" w:eastAsia="Times New Roman" w:hAnsi="Times New Roman" w:cs="Times New Roman"/>
          <w:b/>
          <w:bCs/>
        </w:rPr>
        <w:t>r</w:t>
      </w:r>
      <w:r w:rsidRPr="009A22C9">
        <w:rPr>
          <w:rFonts w:ascii="Times New Roman" w:eastAsia="Times New Roman" w:hAnsi="Times New Roman" w:cs="Times New Roman"/>
          <w:b/>
          <w:bCs/>
        </w:rPr>
        <w:t xml:space="preserve">ch </w:t>
      </w:r>
      <w:r w:rsidR="009856CA">
        <w:rPr>
          <w:rFonts w:ascii="Times New Roman" w:eastAsia="Times New Roman" w:hAnsi="Times New Roman" w:cs="Times New Roman"/>
          <w:b/>
          <w:bCs/>
        </w:rPr>
        <w:t>t</w:t>
      </w:r>
      <w:r w:rsidR="00BE6193">
        <w:rPr>
          <w:rFonts w:ascii="Times New Roman" w:eastAsia="Times New Roman" w:hAnsi="Times New Roman" w:cs="Times New Roman"/>
          <w:b/>
          <w:bCs/>
        </w:rPr>
        <w:t xml:space="preserve">opic </w:t>
      </w:r>
      <w:r w:rsidR="009856CA">
        <w:rPr>
          <w:rFonts w:ascii="Times New Roman" w:eastAsia="Times New Roman" w:hAnsi="Times New Roman" w:cs="Times New Roman"/>
          <w:b/>
          <w:bCs/>
        </w:rPr>
        <w:t>p</w:t>
      </w:r>
      <w:r w:rsidRPr="009A22C9">
        <w:rPr>
          <w:rFonts w:ascii="Times New Roman" w:eastAsia="Times New Roman" w:hAnsi="Times New Roman" w:cs="Times New Roman"/>
          <w:b/>
          <w:bCs/>
        </w:rPr>
        <w:t>roposal</w:t>
      </w:r>
      <w:r>
        <w:rPr>
          <w:rFonts w:ascii="Times New Roman" w:eastAsia="Times New Roman" w:hAnsi="Times New Roman" w:cs="Times New Roman"/>
          <w:b/>
          <w:bCs/>
        </w:rPr>
        <w:t xml:space="preserve"> submission</w:t>
      </w:r>
    </w:p>
    <w:p w14:paraId="2350349A" w14:textId="3EA9C9B3" w:rsidR="19085028" w:rsidRDefault="002B103D" w:rsidP="002C2888">
      <w:pPr>
        <w:ind w:left="284"/>
        <w:jc w:val="both"/>
        <w:rPr>
          <w:rFonts w:ascii="Times New Roman" w:eastAsia="Times New Roman" w:hAnsi="Times New Roman" w:cs="Times New Roman"/>
        </w:rPr>
      </w:pPr>
      <w:r>
        <w:rPr>
          <w:rFonts w:ascii="Times New Roman" w:eastAsia="Times New Roman" w:hAnsi="Times New Roman" w:cs="Times New Roman"/>
        </w:rPr>
        <w:t xml:space="preserve">Research </w:t>
      </w:r>
      <w:r w:rsidR="00905F81">
        <w:rPr>
          <w:rFonts w:ascii="Times New Roman" w:eastAsia="Times New Roman" w:hAnsi="Times New Roman" w:cs="Times New Roman"/>
        </w:rPr>
        <w:t>proposal</w:t>
      </w:r>
      <w:r w:rsidR="00A82DD3">
        <w:rPr>
          <w:rFonts w:ascii="Times New Roman" w:eastAsia="Times New Roman" w:hAnsi="Times New Roman" w:cs="Times New Roman"/>
        </w:rPr>
        <w:t>s</w:t>
      </w:r>
      <w:r w:rsidR="00CF18C1">
        <w:rPr>
          <w:rFonts w:ascii="Times New Roman" w:eastAsia="Times New Roman" w:hAnsi="Times New Roman" w:cs="Times New Roman"/>
        </w:rPr>
        <w:t xml:space="preserve"> </w:t>
      </w:r>
      <w:proofErr w:type="gramStart"/>
      <w:r w:rsidR="00905F81">
        <w:rPr>
          <w:rFonts w:ascii="Times New Roman" w:eastAsia="Times New Roman" w:hAnsi="Times New Roman" w:cs="Times New Roman"/>
        </w:rPr>
        <w:t>should be sent</w:t>
      </w:r>
      <w:proofErr w:type="gramEnd"/>
      <w:r w:rsidR="00905F81">
        <w:rPr>
          <w:rFonts w:ascii="Times New Roman" w:eastAsia="Times New Roman" w:hAnsi="Times New Roman" w:cs="Times New Roman"/>
        </w:rPr>
        <w:t xml:space="preserve"> through ORS </w:t>
      </w:r>
      <w:proofErr w:type="spellStart"/>
      <w:r w:rsidR="00905F81">
        <w:rPr>
          <w:rFonts w:ascii="Times New Roman" w:eastAsia="Times New Roman" w:hAnsi="Times New Roman" w:cs="Times New Roman"/>
        </w:rPr>
        <w:t>iGrants</w:t>
      </w:r>
      <w:r w:rsidR="004A59C5">
        <w:rPr>
          <w:rFonts w:ascii="Times New Roman" w:eastAsia="Times New Roman" w:hAnsi="Times New Roman" w:cs="Times New Roman"/>
        </w:rPr>
        <w:t>Extent</w:t>
      </w:r>
      <w:proofErr w:type="spellEnd"/>
      <w:r w:rsidR="00905F81">
        <w:rPr>
          <w:rFonts w:ascii="Times New Roman" w:eastAsia="Times New Roman" w:hAnsi="Times New Roman" w:cs="Times New Roman"/>
        </w:rPr>
        <w:t xml:space="preserve"> submission system. </w:t>
      </w:r>
    </w:p>
    <w:p w14:paraId="15D23C4E" w14:textId="77777777" w:rsidR="002C2888" w:rsidRDefault="002C2888" w:rsidP="002C2888">
      <w:pPr>
        <w:ind w:left="284"/>
        <w:jc w:val="both"/>
        <w:rPr>
          <w:rFonts w:ascii="Times New Roman" w:eastAsia="Times New Roman" w:hAnsi="Times New Roman" w:cs="Times New Roman"/>
          <w:sz w:val="22"/>
          <w:szCs w:val="22"/>
        </w:rPr>
      </w:pPr>
    </w:p>
    <w:p w14:paraId="6AF234E9" w14:textId="3042E50B" w:rsidR="00371579" w:rsidRDefault="00371579" w:rsidP="00A03F23">
      <w:pPr>
        <w:ind w:left="284"/>
        <w:jc w:val="both"/>
        <w:rPr>
          <w:rFonts w:ascii="Times New Roman" w:eastAsia="Times New Roman" w:hAnsi="Times New Roman" w:cs="Times New Roman"/>
          <w:b/>
          <w:bCs/>
        </w:rPr>
      </w:pPr>
      <w:r w:rsidRPr="009A22C9">
        <w:rPr>
          <w:rFonts w:ascii="Times New Roman" w:eastAsia="Times New Roman" w:hAnsi="Times New Roman" w:cs="Times New Roman"/>
          <w:b/>
          <w:bCs/>
        </w:rPr>
        <w:t xml:space="preserve">Stage 2: </w:t>
      </w:r>
      <w:r w:rsidR="000C0DB1">
        <w:rPr>
          <w:rFonts w:ascii="Times New Roman" w:eastAsia="Times New Roman" w:hAnsi="Times New Roman" w:cs="Times New Roman"/>
          <w:b/>
          <w:bCs/>
        </w:rPr>
        <w:t>Applicant</w:t>
      </w:r>
      <w:r w:rsidRPr="009A22C9">
        <w:rPr>
          <w:rFonts w:ascii="Times New Roman" w:eastAsia="Times New Roman" w:hAnsi="Times New Roman" w:cs="Times New Roman"/>
          <w:b/>
          <w:bCs/>
        </w:rPr>
        <w:t xml:space="preserve"> </w:t>
      </w:r>
      <w:r w:rsidR="009856CA">
        <w:rPr>
          <w:rFonts w:ascii="Times New Roman" w:eastAsia="Times New Roman" w:hAnsi="Times New Roman" w:cs="Times New Roman"/>
          <w:b/>
          <w:bCs/>
        </w:rPr>
        <w:t>proposal</w:t>
      </w:r>
      <w:r>
        <w:rPr>
          <w:rFonts w:ascii="Times New Roman" w:eastAsia="Times New Roman" w:hAnsi="Times New Roman" w:cs="Times New Roman"/>
          <w:b/>
          <w:bCs/>
        </w:rPr>
        <w:t xml:space="preserve"> submission</w:t>
      </w:r>
    </w:p>
    <w:p w14:paraId="5BBB3682" w14:textId="74A46041" w:rsidR="00A3059E" w:rsidRDefault="00A3059E" w:rsidP="00A03F23">
      <w:pPr>
        <w:ind w:left="284"/>
        <w:jc w:val="both"/>
        <w:rPr>
          <w:rFonts w:ascii="Times New Roman" w:eastAsia="Times New Roman" w:hAnsi="Times New Roman" w:cs="Times New Roman"/>
        </w:rPr>
      </w:pPr>
      <w:r>
        <w:rPr>
          <w:rFonts w:ascii="Times New Roman" w:eastAsia="Times New Roman" w:hAnsi="Times New Roman" w:cs="Times New Roman"/>
        </w:rPr>
        <w:t xml:space="preserve">The </w:t>
      </w:r>
      <w:r w:rsidR="00EA2872" w:rsidRPr="00EA2872">
        <w:rPr>
          <w:rFonts w:ascii="Times New Roman" w:eastAsia="Times New Roman" w:hAnsi="Times New Roman" w:cs="Times New Roman"/>
        </w:rPr>
        <w:t>applicant proposal</w:t>
      </w:r>
      <w:r w:rsidR="00EA2872">
        <w:rPr>
          <w:rFonts w:ascii="Times New Roman" w:eastAsia="Times New Roman" w:hAnsi="Times New Roman" w:cs="Times New Roman"/>
          <w:b/>
          <w:bCs/>
        </w:rPr>
        <w:t xml:space="preserve"> </w:t>
      </w:r>
      <w:proofErr w:type="gramStart"/>
      <w:r>
        <w:rPr>
          <w:rFonts w:ascii="Times New Roman" w:eastAsia="Times New Roman" w:hAnsi="Times New Roman" w:cs="Times New Roman"/>
        </w:rPr>
        <w:t>should be sent</w:t>
      </w:r>
      <w:proofErr w:type="gramEnd"/>
      <w:r>
        <w:rPr>
          <w:rFonts w:ascii="Times New Roman" w:eastAsia="Times New Roman" w:hAnsi="Times New Roman" w:cs="Times New Roman"/>
        </w:rPr>
        <w:t xml:space="preserve"> through ORS </w:t>
      </w:r>
      <w:proofErr w:type="spellStart"/>
      <w:r>
        <w:rPr>
          <w:rFonts w:ascii="Times New Roman" w:eastAsia="Times New Roman" w:hAnsi="Times New Roman" w:cs="Times New Roman"/>
        </w:rPr>
        <w:t>iGrantsExtent</w:t>
      </w:r>
      <w:proofErr w:type="spellEnd"/>
      <w:r>
        <w:rPr>
          <w:rFonts w:ascii="Times New Roman" w:eastAsia="Times New Roman" w:hAnsi="Times New Roman" w:cs="Times New Roman"/>
        </w:rPr>
        <w:t xml:space="preserve"> submission system. The </w:t>
      </w:r>
      <w:r w:rsidR="00B62B84">
        <w:rPr>
          <w:rFonts w:ascii="Times New Roman" w:eastAsia="Times New Roman" w:hAnsi="Times New Roman" w:cs="Times New Roman"/>
        </w:rPr>
        <w:t>proposal</w:t>
      </w:r>
      <w:r>
        <w:rPr>
          <w:rFonts w:ascii="Times New Roman" w:eastAsia="Times New Roman" w:hAnsi="Times New Roman" w:cs="Times New Roman"/>
        </w:rPr>
        <w:t xml:space="preserve"> consist</w:t>
      </w:r>
      <w:r w:rsidR="000B54EF">
        <w:rPr>
          <w:rFonts w:ascii="Times New Roman" w:eastAsia="Times New Roman" w:hAnsi="Times New Roman" w:cs="Times New Roman"/>
        </w:rPr>
        <w:t>s</w:t>
      </w:r>
      <w:r w:rsidR="00F35243">
        <w:rPr>
          <w:rFonts w:ascii="Times New Roman" w:eastAsia="Times New Roman" w:hAnsi="Times New Roman" w:cs="Times New Roman"/>
        </w:rPr>
        <w:t xml:space="preserve"> in</w:t>
      </w:r>
      <w:r>
        <w:rPr>
          <w:rFonts w:ascii="Times New Roman" w:eastAsia="Times New Roman" w:hAnsi="Times New Roman" w:cs="Times New Roman"/>
        </w:rPr>
        <w:t>:</w:t>
      </w:r>
    </w:p>
    <w:p w14:paraId="6FF21E37" w14:textId="77777777" w:rsidR="00554667" w:rsidRDefault="00554667" w:rsidP="19085028">
      <w:pPr>
        <w:pStyle w:val="ListParagraph"/>
        <w:numPr>
          <w:ilvl w:val="0"/>
          <w:numId w:val="31"/>
        </w:numPr>
        <w:jc w:val="both"/>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lastRenderedPageBreak/>
        <w:t>CV</w:t>
      </w:r>
    </w:p>
    <w:p w14:paraId="6774E39B" w14:textId="5B232FEB" w:rsidR="00DA47AE" w:rsidRPr="00BA32A9" w:rsidRDefault="00DA47AE" w:rsidP="19085028">
      <w:pPr>
        <w:pStyle w:val="ListParagraph"/>
        <w:numPr>
          <w:ilvl w:val="0"/>
          <w:numId w:val="31"/>
        </w:numPr>
        <w:jc w:val="both"/>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 xml:space="preserve">Copy of Master </w:t>
      </w:r>
      <w:r w:rsidR="00C029C5" w:rsidRPr="19085028">
        <w:rPr>
          <w:rFonts w:ascii="Times New Roman" w:eastAsia="Times New Roman" w:hAnsi="Times New Roman" w:cs="Times New Roman"/>
          <w:sz w:val="24"/>
          <w:szCs w:val="24"/>
        </w:rPr>
        <w:t xml:space="preserve">and PhD </w:t>
      </w:r>
      <w:r w:rsidRPr="19085028">
        <w:rPr>
          <w:rFonts w:ascii="Times New Roman" w:eastAsia="Times New Roman" w:hAnsi="Times New Roman" w:cs="Times New Roman"/>
          <w:sz w:val="24"/>
          <w:szCs w:val="24"/>
        </w:rPr>
        <w:t>degrees</w:t>
      </w:r>
    </w:p>
    <w:p w14:paraId="24DBFBCF" w14:textId="0B65C577" w:rsidR="00495411" w:rsidRPr="00BA32A9" w:rsidRDefault="00DA47AE" w:rsidP="19085028">
      <w:pPr>
        <w:pStyle w:val="ListParagraph"/>
        <w:numPr>
          <w:ilvl w:val="0"/>
          <w:numId w:val="31"/>
        </w:numPr>
        <w:jc w:val="both"/>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 xml:space="preserve">Copy of </w:t>
      </w:r>
      <w:r w:rsidR="004062E7" w:rsidRPr="19085028">
        <w:rPr>
          <w:rFonts w:ascii="Times New Roman" w:eastAsia="Times New Roman" w:hAnsi="Times New Roman" w:cs="Times New Roman"/>
          <w:sz w:val="24"/>
          <w:szCs w:val="24"/>
        </w:rPr>
        <w:t>PhD</w:t>
      </w:r>
      <w:r w:rsidRPr="19085028">
        <w:rPr>
          <w:rFonts w:ascii="Times New Roman" w:eastAsia="Times New Roman" w:hAnsi="Times New Roman" w:cs="Times New Roman"/>
          <w:sz w:val="24"/>
          <w:szCs w:val="24"/>
        </w:rPr>
        <w:t xml:space="preserve"> t</w:t>
      </w:r>
      <w:r w:rsidR="00495411" w:rsidRPr="19085028">
        <w:rPr>
          <w:rFonts w:ascii="Times New Roman" w:eastAsia="Times New Roman" w:hAnsi="Times New Roman" w:cs="Times New Roman"/>
          <w:sz w:val="24"/>
          <w:szCs w:val="24"/>
        </w:rPr>
        <w:t>ranscripts</w:t>
      </w:r>
    </w:p>
    <w:p w14:paraId="45FD2BCB" w14:textId="40DAB452" w:rsidR="0044281F" w:rsidRPr="00BA32A9" w:rsidRDefault="0044281F" w:rsidP="19085028">
      <w:pPr>
        <w:pStyle w:val="ListParagraph"/>
        <w:numPr>
          <w:ilvl w:val="0"/>
          <w:numId w:val="31"/>
        </w:numPr>
        <w:jc w:val="both"/>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 xml:space="preserve">Copy of </w:t>
      </w:r>
      <w:r w:rsidR="004062E7" w:rsidRPr="19085028">
        <w:rPr>
          <w:rFonts w:ascii="Times New Roman" w:eastAsia="Times New Roman" w:hAnsi="Times New Roman" w:cs="Times New Roman"/>
          <w:sz w:val="24"/>
          <w:szCs w:val="24"/>
        </w:rPr>
        <w:t>PhD</w:t>
      </w:r>
      <w:r w:rsidRPr="19085028">
        <w:rPr>
          <w:rFonts w:ascii="Times New Roman" w:eastAsia="Times New Roman" w:hAnsi="Times New Roman" w:cs="Times New Roman"/>
          <w:sz w:val="24"/>
          <w:szCs w:val="24"/>
        </w:rPr>
        <w:t xml:space="preserve"> Thesis</w:t>
      </w:r>
    </w:p>
    <w:p w14:paraId="5A1ADA1F" w14:textId="77777777" w:rsidR="00203CCD" w:rsidRPr="00BA32A9" w:rsidRDefault="00203CCD" w:rsidP="19085028">
      <w:pPr>
        <w:pStyle w:val="ListParagraph"/>
        <w:numPr>
          <w:ilvl w:val="0"/>
          <w:numId w:val="31"/>
        </w:numPr>
        <w:spacing w:before="100" w:beforeAutospacing="1" w:after="100" w:afterAutospacing="1"/>
        <w:rPr>
          <w:rFonts w:ascii="Times New Roman" w:eastAsia="Times New Roman" w:hAnsi="Times New Roman" w:cs="Times New Roman"/>
          <w:sz w:val="24"/>
          <w:szCs w:val="24"/>
          <w:lang w:val="en-CA" w:eastAsia="en-CA"/>
        </w:rPr>
      </w:pPr>
      <w:r w:rsidRPr="19085028">
        <w:rPr>
          <w:rFonts w:ascii="Times New Roman" w:eastAsia="Times New Roman" w:hAnsi="Times New Roman" w:cs="Times New Roman"/>
          <w:sz w:val="24"/>
          <w:szCs w:val="24"/>
          <w:lang w:val="en-CA" w:eastAsia="en-CA"/>
        </w:rPr>
        <w:t>A description of the proposed research, including a statement explaining why QU is an appropriate setting for the work</w:t>
      </w:r>
    </w:p>
    <w:p w14:paraId="21FAA2FE" w14:textId="4FC95DA4" w:rsidR="00A3059E" w:rsidRPr="00BA32A9" w:rsidRDefault="00AE43FA" w:rsidP="19085028">
      <w:pPr>
        <w:pStyle w:val="ListParagraph"/>
        <w:numPr>
          <w:ilvl w:val="0"/>
          <w:numId w:val="31"/>
        </w:numPr>
        <w:jc w:val="both"/>
        <w:rPr>
          <w:rFonts w:ascii="Times New Roman" w:eastAsia="Times New Roman" w:hAnsi="Times New Roman" w:cs="Times New Roman"/>
          <w:sz w:val="24"/>
          <w:szCs w:val="24"/>
        </w:rPr>
      </w:pPr>
      <w:r w:rsidRPr="19085028">
        <w:rPr>
          <w:rFonts w:ascii="Times New Roman" w:eastAsia="Times New Roman" w:hAnsi="Times New Roman" w:cs="Times New Roman"/>
          <w:sz w:val="24"/>
          <w:szCs w:val="24"/>
        </w:rPr>
        <w:t>2</w:t>
      </w:r>
      <w:r w:rsidR="00DA47AE" w:rsidRPr="19085028">
        <w:rPr>
          <w:rFonts w:ascii="Times New Roman" w:eastAsia="Times New Roman" w:hAnsi="Times New Roman" w:cs="Times New Roman"/>
          <w:sz w:val="24"/>
          <w:szCs w:val="24"/>
        </w:rPr>
        <w:t xml:space="preserve"> reference </w:t>
      </w:r>
      <w:r w:rsidR="00A3059E" w:rsidRPr="19085028">
        <w:rPr>
          <w:rFonts w:ascii="Times New Roman" w:eastAsia="Times New Roman" w:hAnsi="Times New Roman" w:cs="Times New Roman"/>
          <w:sz w:val="24"/>
          <w:szCs w:val="24"/>
        </w:rPr>
        <w:t>letter</w:t>
      </w:r>
      <w:r w:rsidR="00DA47AE" w:rsidRPr="19085028">
        <w:rPr>
          <w:rFonts w:ascii="Times New Roman" w:eastAsia="Times New Roman" w:hAnsi="Times New Roman" w:cs="Times New Roman"/>
          <w:sz w:val="24"/>
          <w:szCs w:val="24"/>
        </w:rPr>
        <w:t>s</w:t>
      </w:r>
    </w:p>
    <w:p w14:paraId="55AB62B5" w14:textId="4369D6BD" w:rsidR="00162C7F" w:rsidRPr="00C00AF1" w:rsidRDefault="00FF265A" w:rsidP="7DDDB99C">
      <w:pPr>
        <w:pStyle w:val="Heading1"/>
        <w:numPr>
          <w:ilvl w:val="0"/>
          <w:numId w:val="38"/>
        </w:numPr>
        <w:spacing w:after="120" w:line="240" w:lineRule="auto"/>
        <w:jc w:val="both"/>
        <w:rPr>
          <w:rFonts w:eastAsia="Times New Roman" w:cs="Times New Roman"/>
        </w:rPr>
      </w:pPr>
      <w:r>
        <w:t xml:space="preserve"> </w:t>
      </w:r>
      <w:bookmarkStart w:id="18" w:name="_Toc85926459"/>
      <w:r w:rsidR="005E1B34">
        <w:t>Evaluation Process</w:t>
      </w:r>
      <w:bookmarkEnd w:id="18"/>
      <w:r w:rsidR="005E1B34">
        <w:t xml:space="preserve"> </w:t>
      </w:r>
    </w:p>
    <w:p w14:paraId="36F201F3" w14:textId="7DC20438" w:rsidR="00932517" w:rsidRDefault="00905F81" w:rsidP="00A03F23">
      <w:pPr>
        <w:spacing w:line="276" w:lineRule="auto"/>
        <w:ind w:left="284"/>
        <w:rPr>
          <w:rFonts w:ascii="Times New Roman" w:eastAsia="Times New Roman" w:hAnsi="Times New Roman" w:cs="Times New Roman"/>
        </w:rPr>
      </w:pPr>
      <w:r>
        <w:rPr>
          <w:rFonts w:ascii="Times New Roman" w:eastAsia="Times New Roman" w:hAnsi="Times New Roman" w:cs="Times New Roman"/>
        </w:rPr>
        <w:t>Th</w:t>
      </w:r>
      <w:r w:rsidR="005E1B34">
        <w:rPr>
          <w:rFonts w:ascii="Times New Roman" w:eastAsia="Times New Roman" w:hAnsi="Times New Roman" w:cs="Times New Roman"/>
        </w:rPr>
        <w:t xml:space="preserve">e evaluation process will follow </w:t>
      </w:r>
      <w:r w:rsidR="00CF18C1">
        <w:rPr>
          <w:rFonts w:ascii="Times New Roman" w:eastAsia="Times New Roman" w:hAnsi="Times New Roman" w:cs="Times New Roman"/>
        </w:rPr>
        <w:t xml:space="preserve">two </w:t>
      </w:r>
      <w:r>
        <w:rPr>
          <w:rFonts w:ascii="Times New Roman" w:eastAsia="Times New Roman" w:hAnsi="Times New Roman" w:cs="Times New Roman"/>
        </w:rPr>
        <w:t>stages:</w:t>
      </w:r>
    </w:p>
    <w:p w14:paraId="1728C1C5" w14:textId="77777777" w:rsidR="00F776FC" w:rsidRDefault="00F776FC" w:rsidP="00A03F23">
      <w:pPr>
        <w:spacing w:line="276" w:lineRule="auto"/>
        <w:ind w:left="284"/>
        <w:rPr>
          <w:rFonts w:ascii="Times New Roman" w:eastAsia="Times New Roman" w:hAnsi="Times New Roman" w:cs="Times New Roman"/>
        </w:rPr>
      </w:pPr>
    </w:p>
    <w:p w14:paraId="64E912EA" w14:textId="28B78DC5" w:rsidR="00162C7F" w:rsidRPr="009A22C9" w:rsidRDefault="00FB58AB" w:rsidP="00A03F23">
      <w:pPr>
        <w:ind w:left="284"/>
        <w:rPr>
          <w:rFonts w:ascii="Times New Roman" w:eastAsia="Times New Roman" w:hAnsi="Times New Roman" w:cs="Times New Roman"/>
          <w:b/>
          <w:bCs/>
        </w:rPr>
      </w:pPr>
      <w:r w:rsidRPr="009A22C9">
        <w:rPr>
          <w:rFonts w:ascii="Times New Roman" w:eastAsia="Times New Roman" w:hAnsi="Times New Roman" w:cs="Times New Roman"/>
          <w:b/>
          <w:bCs/>
        </w:rPr>
        <w:t>Stage 1: Resea</w:t>
      </w:r>
      <w:r w:rsidR="003168FC">
        <w:rPr>
          <w:rFonts w:ascii="Times New Roman" w:eastAsia="Times New Roman" w:hAnsi="Times New Roman" w:cs="Times New Roman"/>
          <w:b/>
          <w:bCs/>
        </w:rPr>
        <w:t>r</w:t>
      </w:r>
      <w:r w:rsidRPr="009A22C9">
        <w:rPr>
          <w:rFonts w:ascii="Times New Roman" w:eastAsia="Times New Roman" w:hAnsi="Times New Roman" w:cs="Times New Roman"/>
          <w:b/>
          <w:bCs/>
        </w:rPr>
        <w:t xml:space="preserve">ch </w:t>
      </w:r>
      <w:r w:rsidR="00B553B2">
        <w:rPr>
          <w:rFonts w:ascii="Times New Roman" w:eastAsia="Times New Roman" w:hAnsi="Times New Roman" w:cs="Times New Roman"/>
          <w:b/>
          <w:bCs/>
        </w:rPr>
        <w:t>T</w:t>
      </w:r>
      <w:r w:rsidR="00BF2B34">
        <w:rPr>
          <w:rFonts w:ascii="Times New Roman" w:eastAsia="Times New Roman" w:hAnsi="Times New Roman" w:cs="Times New Roman"/>
          <w:b/>
          <w:bCs/>
        </w:rPr>
        <w:t xml:space="preserve">opics </w:t>
      </w:r>
      <w:r w:rsidR="00B553B2">
        <w:rPr>
          <w:rFonts w:ascii="Times New Roman" w:eastAsia="Times New Roman" w:hAnsi="Times New Roman" w:cs="Times New Roman"/>
          <w:b/>
          <w:bCs/>
        </w:rPr>
        <w:t>P</w:t>
      </w:r>
      <w:r w:rsidRPr="009A22C9">
        <w:rPr>
          <w:rFonts w:ascii="Times New Roman" w:eastAsia="Times New Roman" w:hAnsi="Times New Roman" w:cs="Times New Roman"/>
          <w:b/>
          <w:bCs/>
        </w:rPr>
        <w:t xml:space="preserve">roposal </w:t>
      </w:r>
      <w:r w:rsidR="005E1B34" w:rsidRPr="009A22C9">
        <w:rPr>
          <w:rFonts w:ascii="Times New Roman" w:eastAsia="Times New Roman" w:hAnsi="Times New Roman" w:cs="Times New Roman"/>
          <w:b/>
          <w:bCs/>
        </w:rPr>
        <w:t>evaluation</w:t>
      </w:r>
    </w:p>
    <w:p w14:paraId="27A19237" w14:textId="5A2931C9" w:rsidR="009A22C9" w:rsidRPr="00EB2B61" w:rsidRDefault="00905F81" w:rsidP="00EB2B61">
      <w:pPr>
        <w:spacing w:after="200" w:line="276" w:lineRule="auto"/>
        <w:ind w:left="284"/>
        <w:rPr>
          <w:rFonts w:ascii="Times New Roman" w:eastAsia="Times New Roman" w:hAnsi="Times New Roman" w:cs="Times New Roman"/>
          <w:sz w:val="22"/>
          <w:szCs w:val="22"/>
        </w:rPr>
      </w:pPr>
      <w:r>
        <w:rPr>
          <w:rFonts w:ascii="Times New Roman" w:eastAsia="Times New Roman" w:hAnsi="Times New Roman" w:cs="Times New Roman"/>
        </w:rPr>
        <w:t>Up</w:t>
      </w:r>
      <w:r w:rsidR="002B103D">
        <w:rPr>
          <w:rFonts w:ascii="Times New Roman" w:eastAsia="Times New Roman" w:hAnsi="Times New Roman" w:cs="Times New Roman"/>
        </w:rPr>
        <w:t xml:space="preserve">on submission of </w:t>
      </w:r>
      <w:r w:rsidR="009A22C9">
        <w:rPr>
          <w:rFonts w:ascii="Times New Roman" w:eastAsia="Times New Roman" w:hAnsi="Times New Roman" w:cs="Times New Roman"/>
        </w:rPr>
        <w:t xml:space="preserve">the </w:t>
      </w:r>
      <w:r w:rsidR="002B103D">
        <w:rPr>
          <w:rFonts w:ascii="Times New Roman" w:eastAsia="Times New Roman" w:hAnsi="Times New Roman" w:cs="Times New Roman"/>
        </w:rPr>
        <w:t xml:space="preserve">Research </w:t>
      </w:r>
      <w:r w:rsidR="00B553B2">
        <w:rPr>
          <w:rFonts w:ascii="Times New Roman" w:eastAsia="Times New Roman" w:hAnsi="Times New Roman" w:cs="Times New Roman"/>
        </w:rPr>
        <w:t xml:space="preserve">Topic </w:t>
      </w:r>
      <w:r w:rsidR="002B103D">
        <w:rPr>
          <w:rFonts w:ascii="Times New Roman" w:eastAsia="Times New Roman" w:hAnsi="Times New Roman" w:cs="Times New Roman"/>
        </w:rPr>
        <w:t>Proposal</w:t>
      </w:r>
      <w:r w:rsidR="009A22C9">
        <w:rPr>
          <w:rFonts w:ascii="Times New Roman" w:eastAsia="Times New Roman" w:hAnsi="Times New Roman" w:cs="Times New Roman"/>
        </w:rPr>
        <w:t>s</w:t>
      </w:r>
      <w:r>
        <w:rPr>
          <w:rFonts w:ascii="Times New Roman" w:eastAsia="Times New Roman" w:hAnsi="Times New Roman" w:cs="Times New Roman"/>
        </w:rPr>
        <w:t xml:space="preserve"> through the </w:t>
      </w:r>
      <w:proofErr w:type="spellStart"/>
      <w:r>
        <w:rPr>
          <w:rFonts w:ascii="Times New Roman" w:eastAsia="Times New Roman" w:hAnsi="Times New Roman" w:cs="Times New Roman"/>
        </w:rPr>
        <w:t>iGrants</w:t>
      </w:r>
      <w:r w:rsidR="009A22C9">
        <w:rPr>
          <w:rFonts w:ascii="Times New Roman" w:eastAsia="Times New Roman" w:hAnsi="Times New Roman" w:cs="Times New Roman"/>
        </w:rPr>
        <w:t>Extent</w:t>
      </w:r>
      <w:proofErr w:type="spellEnd"/>
      <w:r>
        <w:rPr>
          <w:rFonts w:ascii="Times New Roman" w:eastAsia="Times New Roman" w:hAnsi="Times New Roman" w:cs="Times New Roman"/>
        </w:rPr>
        <w:t xml:space="preserve"> system, the Office of Research Support (ORS) will endeavor to proceed with screenings and review</w:t>
      </w:r>
      <w:r w:rsidR="002B103D">
        <w:rPr>
          <w:rFonts w:ascii="Times New Roman" w:eastAsia="Times New Roman" w:hAnsi="Times New Roman" w:cs="Times New Roman"/>
        </w:rPr>
        <w:t>s</w:t>
      </w:r>
      <w:r w:rsidR="009A22C9">
        <w:rPr>
          <w:rFonts w:ascii="Times New Roman" w:eastAsia="Times New Roman" w:hAnsi="Times New Roman" w:cs="Times New Roman"/>
        </w:rPr>
        <w:t xml:space="preserve">. </w:t>
      </w:r>
      <w:r w:rsidR="002B103D">
        <w:rPr>
          <w:rFonts w:ascii="Times New Roman" w:eastAsia="Times New Roman" w:hAnsi="Times New Roman" w:cs="Times New Roman"/>
        </w:rPr>
        <w:t xml:space="preserve">Each Research </w:t>
      </w:r>
      <w:r w:rsidR="00B553B2">
        <w:rPr>
          <w:rFonts w:ascii="Times New Roman" w:eastAsia="Times New Roman" w:hAnsi="Times New Roman" w:cs="Times New Roman"/>
        </w:rPr>
        <w:t xml:space="preserve">Topic </w:t>
      </w:r>
      <w:r w:rsidR="002B103D">
        <w:rPr>
          <w:rFonts w:ascii="Times New Roman" w:eastAsia="Times New Roman" w:hAnsi="Times New Roman" w:cs="Times New Roman"/>
        </w:rPr>
        <w:t>Proposal</w:t>
      </w:r>
      <w:r>
        <w:rPr>
          <w:rFonts w:ascii="Times New Roman" w:eastAsia="Times New Roman" w:hAnsi="Times New Roman" w:cs="Times New Roman"/>
        </w:rPr>
        <w:t xml:space="preserve"> will be screened according to the Eligibility Criteria (any proposal not meeting the Eligibility Criteria will be pre-screene</w:t>
      </w:r>
      <w:r w:rsidR="003F5DA5">
        <w:rPr>
          <w:rFonts w:ascii="Times New Roman" w:eastAsia="Times New Roman" w:hAnsi="Times New Roman" w:cs="Times New Roman"/>
        </w:rPr>
        <w:t>d</w:t>
      </w:r>
      <w:r>
        <w:rPr>
          <w:rFonts w:ascii="Times New Roman" w:eastAsia="Times New Roman" w:hAnsi="Times New Roman" w:cs="Times New Roman"/>
        </w:rPr>
        <w:t xml:space="preserve">). Based on the </w:t>
      </w:r>
      <w:r w:rsidR="002C2888">
        <w:rPr>
          <w:rFonts w:ascii="Times New Roman" w:eastAsia="Times New Roman" w:hAnsi="Times New Roman" w:cs="Times New Roman"/>
        </w:rPr>
        <w:t>technical review (</w:t>
      </w:r>
      <w:r>
        <w:rPr>
          <w:rFonts w:ascii="Times New Roman" w:eastAsia="Times New Roman" w:hAnsi="Times New Roman" w:cs="Times New Roman"/>
        </w:rPr>
        <w:t xml:space="preserve">from the </w:t>
      </w:r>
      <w:r w:rsidR="002C2888">
        <w:rPr>
          <w:rFonts w:ascii="Times New Roman" w:eastAsia="Times New Roman" w:hAnsi="Times New Roman" w:cs="Times New Roman"/>
        </w:rPr>
        <w:t>peer-r</w:t>
      </w:r>
      <w:r>
        <w:rPr>
          <w:rFonts w:ascii="Times New Roman" w:eastAsia="Times New Roman" w:hAnsi="Times New Roman" w:cs="Times New Roman"/>
        </w:rPr>
        <w:t>eview</w:t>
      </w:r>
      <w:r w:rsidR="002C2888">
        <w:rPr>
          <w:rFonts w:ascii="Times New Roman" w:eastAsia="Times New Roman" w:hAnsi="Times New Roman" w:cs="Times New Roman"/>
        </w:rPr>
        <w:t>ers) and the compliance with the eligibility criteria</w:t>
      </w:r>
      <w:r>
        <w:rPr>
          <w:rFonts w:ascii="Times New Roman" w:eastAsia="Times New Roman" w:hAnsi="Times New Roman" w:cs="Times New Roman"/>
        </w:rPr>
        <w:t>, ORS will select</w:t>
      </w:r>
      <w:r w:rsidR="002B103D">
        <w:rPr>
          <w:rFonts w:ascii="Times New Roman" w:eastAsia="Times New Roman" w:hAnsi="Times New Roman" w:cs="Times New Roman"/>
        </w:rPr>
        <w:t xml:space="preserve"> the </w:t>
      </w:r>
      <w:r w:rsidR="00CF18C1">
        <w:rPr>
          <w:rFonts w:ascii="Times New Roman" w:eastAsia="Times New Roman" w:hAnsi="Times New Roman" w:cs="Times New Roman"/>
        </w:rPr>
        <w:t>top-</w:t>
      </w:r>
      <w:r w:rsidR="002B103D">
        <w:rPr>
          <w:rFonts w:ascii="Times New Roman" w:eastAsia="Times New Roman" w:hAnsi="Times New Roman" w:cs="Times New Roman"/>
        </w:rPr>
        <w:t xml:space="preserve">ranked Research </w:t>
      </w:r>
      <w:r w:rsidR="00C5453D">
        <w:rPr>
          <w:rFonts w:ascii="Times New Roman" w:eastAsia="Times New Roman" w:hAnsi="Times New Roman" w:cs="Times New Roman"/>
        </w:rPr>
        <w:t xml:space="preserve">Topic </w:t>
      </w:r>
      <w:r w:rsidR="002B103D">
        <w:rPr>
          <w:rFonts w:ascii="Times New Roman" w:eastAsia="Times New Roman" w:hAnsi="Times New Roman" w:cs="Times New Roman"/>
        </w:rPr>
        <w:t>Proposal</w:t>
      </w:r>
      <w:r w:rsidR="00A531DC">
        <w:rPr>
          <w:rFonts w:ascii="Times New Roman" w:eastAsia="Times New Roman" w:hAnsi="Times New Roman" w:cs="Times New Roman"/>
        </w:rPr>
        <w:t>s</w:t>
      </w:r>
      <w:r w:rsidR="002C2888">
        <w:rPr>
          <w:rFonts w:ascii="Times New Roman" w:eastAsia="Times New Roman" w:hAnsi="Times New Roman" w:cs="Times New Roman"/>
        </w:rPr>
        <w:t xml:space="preserve"> </w:t>
      </w:r>
      <w:r>
        <w:rPr>
          <w:rFonts w:ascii="Times New Roman" w:eastAsia="Times New Roman" w:hAnsi="Times New Roman" w:cs="Times New Roman"/>
        </w:rPr>
        <w:t>and open the submission fo</w:t>
      </w:r>
      <w:r w:rsidR="002B103D">
        <w:rPr>
          <w:rFonts w:ascii="Times New Roman" w:eastAsia="Times New Roman" w:hAnsi="Times New Roman" w:cs="Times New Roman"/>
        </w:rPr>
        <w:t xml:space="preserve">r </w:t>
      </w:r>
      <w:r w:rsidR="00C5453D">
        <w:rPr>
          <w:rFonts w:ascii="Times New Roman" w:eastAsia="Times New Roman" w:hAnsi="Times New Roman" w:cs="Times New Roman"/>
        </w:rPr>
        <w:t>Post-Doc</w:t>
      </w:r>
      <w:r w:rsidR="00CF18C1">
        <w:rPr>
          <w:rFonts w:ascii="Times New Roman" w:eastAsia="Times New Roman" w:hAnsi="Times New Roman" w:cs="Times New Roman"/>
        </w:rPr>
        <w:t xml:space="preserve"> </w:t>
      </w:r>
      <w:r w:rsidR="005E25A4">
        <w:rPr>
          <w:rFonts w:ascii="Times New Roman" w:eastAsia="Times New Roman" w:hAnsi="Times New Roman" w:cs="Times New Roman"/>
        </w:rPr>
        <w:t>a</w:t>
      </w:r>
      <w:r w:rsidR="002B103D">
        <w:rPr>
          <w:rFonts w:ascii="Times New Roman" w:eastAsia="Times New Roman" w:hAnsi="Times New Roman" w:cs="Times New Roman"/>
        </w:rPr>
        <w:t xml:space="preserve">pplicants </w:t>
      </w:r>
      <w:r w:rsidR="00CF18C1">
        <w:rPr>
          <w:rFonts w:ascii="Times New Roman" w:eastAsia="Times New Roman" w:hAnsi="Times New Roman" w:cs="Times New Roman"/>
        </w:rPr>
        <w:t xml:space="preserve">for </w:t>
      </w:r>
      <w:r w:rsidR="002C2888">
        <w:rPr>
          <w:rFonts w:ascii="Times New Roman" w:eastAsia="Times New Roman" w:hAnsi="Times New Roman" w:cs="Times New Roman"/>
        </w:rPr>
        <w:t xml:space="preserve">these selected </w:t>
      </w:r>
      <w:r w:rsidR="00CF18C1">
        <w:rPr>
          <w:rFonts w:ascii="Times New Roman" w:eastAsia="Times New Roman" w:hAnsi="Times New Roman" w:cs="Times New Roman"/>
        </w:rPr>
        <w:t xml:space="preserve">proposals </w:t>
      </w:r>
      <w:r>
        <w:rPr>
          <w:rFonts w:ascii="Times New Roman" w:eastAsia="Times New Roman" w:hAnsi="Times New Roman" w:cs="Times New Roman"/>
        </w:rPr>
        <w:t>(Stage 2).</w:t>
      </w:r>
    </w:p>
    <w:p w14:paraId="64F428D8" w14:textId="7967CC39" w:rsidR="009A22C9" w:rsidRDefault="009A22C9" w:rsidP="00A03F23">
      <w:pPr>
        <w:spacing w:after="200" w:line="276" w:lineRule="auto"/>
        <w:ind w:left="284"/>
        <w:rPr>
          <w:rFonts w:ascii="Times New Roman" w:eastAsia="Times New Roman" w:hAnsi="Times New Roman" w:cs="Times New Roman"/>
          <w:b/>
          <w:bCs/>
        </w:rPr>
      </w:pPr>
      <w:r w:rsidRPr="009A22C9">
        <w:rPr>
          <w:rFonts w:ascii="Times New Roman" w:eastAsia="Times New Roman" w:hAnsi="Times New Roman" w:cs="Times New Roman"/>
          <w:b/>
          <w:bCs/>
        </w:rPr>
        <w:t xml:space="preserve">Stage 2: </w:t>
      </w:r>
      <w:r w:rsidR="00C5453D">
        <w:rPr>
          <w:rFonts w:ascii="Times New Roman" w:eastAsia="Times New Roman" w:hAnsi="Times New Roman" w:cs="Times New Roman"/>
          <w:b/>
          <w:bCs/>
        </w:rPr>
        <w:t>Post-Doc</w:t>
      </w:r>
      <w:r w:rsidRPr="009A22C9">
        <w:rPr>
          <w:rFonts w:ascii="Times New Roman" w:eastAsia="Times New Roman" w:hAnsi="Times New Roman" w:cs="Times New Roman"/>
          <w:b/>
          <w:bCs/>
        </w:rPr>
        <w:t xml:space="preserve"> </w:t>
      </w:r>
      <w:r w:rsidR="009207C5">
        <w:rPr>
          <w:rFonts w:ascii="Times New Roman" w:eastAsia="Times New Roman" w:hAnsi="Times New Roman" w:cs="Times New Roman"/>
          <w:b/>
          <w:bCs/>
        </w:rPr>
        <w:t>A</w:t>
      </w:r>
      <w:r w:rsidRPr="009A22C9">
        <w:rPr>
          <w:rFonts w:ascii="Times New Roman" w:eastAsia="Times New Roman" w:hAnsi="Times New Roman" w:cs="Times New Roman"/>
          <w:b/>
          <w:bCs/>
        </w:rPr>
        <w:t>pplication</w:t>
      </w:r>
      <w:r w:rsidR="002C2888">
        <w:rPr>
          <w:rFonts w:ascii="Times New Roman" w:eastAsia="Times New Roman" w:hAnsi="Times New Roman" w:cs="Times New Roman"/>
          <w:b/>
          <w:bCs/>
        </w:rPr>
        <w:t>s</w:t>
      </w:r>
      <w:r w:rsidRPr="009A22C9">
        <w:rPr>
          <w:rFonts w:ascii="Times New Roman" w:eastAsia="Times New Roman" w:hAnsi="Times New Roman" w:cs="Times New Roman"/>
          <w:b/>
          <w:bCs/>
        </w:rPr>
        <w:t xml:space="preserve"> evaluation</w:t>
      </w:r>
    </w:p>
    <w:p w14:paraId="4DA8492D" w14:textId="6EFF7968" w:rsidR="00932517" w:rsidRPr="00A07859" w:rsidRDefault="005E70CD" w:rsidP="00A07859">
      <w:pPr>
        <w:spacing w:after="200" w:line="276" w:lineRule="auto"/>
        <w:ind w:left="284"/>
        <w:rPr>
          <w:rFonts w:ascii="Times New Roman" w:eastAsia="Times New Roman" w:hAnsi="Times New Roman" w:cs="Times New Roman"/>
          <w:bCs/>
          <w:iCs/>
        </w:rPr>
      </w:pPr>
      <w:r>
        <w:rPr>
          <w:rFonts w:ascii="Times New Roman" w:eastAsia="Times New Roman" w:hAnsi="Times New Roman" w:cs="Times New Roman"/>
          <w:bCs/>
          <w:iCs/>
        </w:rPr>
        <w:t xml:space="preserve">The selected </w:t>
      </w:r>
      <w:r w:rsidR="00A45FA9">
        <w:rPr>
          <w:rFonts w:ascii="Times New Roman" w:eastAsia="Times New Roman" w:hAnsi="Times New Roman" w:cs="Times New Roman"/>
          <w:bCs/>
          <w:iCs/>
        </w:rPr>
        <w:t>R</w:t>
      </w:r>
      <w:r w:rsidR="005D5CB0">
        <w:rPr>
          <w:rFonts w:ascii="Times New Roman" w:eastAsia="Times New Roman" w:hAnsi="Times New Roman" w:cs="Times New Roman"/>
          <w:bCs/>
          <w:iCs/>
        </w:rPr>
        <w:t xml:space="preserve">esearch </w:t>
      </w:r>
      <w:r w:rsidR="00A45FA9">
        <w:rPr>
          <w:rFonts w:ascii="Times New Roman" w:eastAsia="Times New Roman" w:hAnsi="Times New Roman" w:cs="Times New Roman"/>
          <w:bCs/>
          <w:iCs/>
        </w:rPr>
        <w:t>Topic P</w:t>
      </w:r>
      <w:r w:rsidR="005D5CB0">
        <w:rPr>
          <w:rFonts w:ascii="Times New Roman" w:eastAsia="Times New Roman" w:hAnsi="Times New Roman" w:cs="Times New Roman"/>
          <w:bCs/>
          <w:iCs/>
        </w:rPr>
        <w:t>roposals</w:t>
      </w:r>
      <w:r w:rsidRPr="005E70CD">
        <w:rPr>
          <w:rFonts w:ascii="Times New Roman" w:eastAsia="Times New Roman" w:hAnsi="Times New Roman" w:cs="Times New Roman"/>
          <w:bCs/>
          <w:iCs/>
        </w:rPr>
        <w:t xml:space="preserve"> </w:t>
      </w:r>
      <w:proofErr w:type="gramStart"/>
      <w:r w:rsidR="00B81E3A">
        <w:rPr>
          <w:rFonts w:ascii="Times New Roman" w:eastAsia="Times New Roman" w:hAnsi="Times New Roman" w:cs="Times New Roman"/>
          <w:bCs/>
          <w:iCs/>
        </w:rPr>
        <w:t xml:space="preserve">will be </w:t>
      </w:r>
      <w:r w:rsidRPr="005E70CD">
        <w:rPr>
          <w:rFonts w:ascii="Times New Roman" w:eastAsia="Times New Roman" w:hAnsi="Times New Roman" w:cs="Times New Roman"/>
          <w:bCs/>
          <w:iCs/>
        </w:rPr>
        <w:t>broadcast</w:t>
      </w:r>
      <w:r w:rsidR="00B81E3A">
        <w:rPr>
          <w:rFonts w:ascii="Times New Roman" w:eastAsia="Times New Roman" w:hAnsi="Times New Roman" w:cs="Times New Roman"/>
          <w:bCs/>
          <w:iCs/>
        </w:rPr>
        <w:t>ed</w:t>
      </w:r>
      <w:proofErr w:type="gramEnd"/>
      <w:r w:rsidR="00B81E3A">
        <w:rPr>
          <w:rFonts w:ascii="Times New Roman" w:eastAsia="Times New Roman" w:hAnsi="Times New Roman" w:cs="Times New Roman"/>
          <w:bCs/>
          <w:iCs/>
        </w:rPr>
        <w:t xml:space="preserve"> </w:t>
      </w:r>
      <w:r w:rsidR="00FE6F67">
        <w:rPr>
          <w:rFonts w:ascii="Times New Roman" w:eastAsia="Times New Roman" w:hAnsi="Times New Roman" w:cs="Times New Roman"/>
          <w:bCs/>
          <w:iCs/>
        </w:rPr>
        <w:t>internationally</w:t>
      </w:r>
      <w:r w:rsidR="00EF4BC0">
        <w:rPr>
          <w:rFonts w:ascii="Times New Roman" w:eastAsia="Times New Roman" w:hAnsi="Times New Roman" w:cs="Times New Roman"/>
          <w:bCs/>
          <w:iCs/>
        </w:rPr>
        <w:t>.</w:t>
      </w:r>
      <w:r w:rsidRPr="005E70CD">
        <w:rPr>
          <w:rFonts w:ascii="Times New Roman" w:eastAsia="Times New Roman" w:hAnsi="Times New Roman" w:cs="Times New Roman"/>
          <w:bCs/>
          <w:iCs/>
        </w:rPr>
        <w:t xml:space="preserve"> </w:t>
      </w:r>
      <w:r w:rsidR="00EF4BC0">
        <w:rPr>
          <w:rFonts w:ascii="Times New Roman" w:eastAsia="Times New Roman" w:hAnsi="Times New Roman" w:cs="Times New Roman"/>
          <w:bCs/>
          <w:iCs/>
        </w:rPr>
        <w:t xml:space="preserve">The </w:t>
      </w:r>
      <w:r w:rsidR="00B30B63">
        <w:rPr>
          <w:rFonts w:ascii="Times New Roman" w:eastAsia="Times New Roman" w:hAnsi="Times New Roman" w:cs="Times New Roman"/>
          <w:bCs/>
          <w:iCs/>
        </w:rPr>
        <w:t>Referent</w:t>
      </w:r>
      <w:r w:rsidR="004F3955">
        <w:rPr>
          <w:rFonts w:ascii="Times New Roman" w:eastAsia="Times New Roman" w:hAnsi="Times New Roman" w:cs="Times New Roman"/>
          <w:bCs/>
          <w:iCs/>
        </w:rPr>
        <w:t>s</w:t>
      </w:r>
      <w:r w:rsidR="00E73E80">
        <w:rPr>
          <w:rFonts w:ascii="Times New Roman" w:eastAsia="Times New Roman" w:hAnsi="Times New Roman" w:cs="Times New Roman"/>
          <w:bCs/>
          <w:iCs/>
        </w:rPr>
        <w:t>,</w:t>
      </w:r>
      <w:r w:rsidRPr="005E70CD">
        <w:rPr>
          <w:rFonts w:ascii="Times New Roman" w:eastAsia="Times New Roman" w:hAnsi="Times New Roman" w:cs="Times New Roman"/>
          <w:bCs/>
          <w:iCs/>
        </w:rPr>
        <w:t xml:space="preserve"> owners of the selected Research </w:t>
      </w:r>
      <w:r w:rsidR="00A45FA9">
        <w:rPr>
          <w:rFonts w:ascii="Times New Roman" w:eastAsia="Times New Roman" w:hAnsi="Times New Roman" w:cs="Times New Roman"/>
          <w:bCs/>
          <w:iCs/>
        </w:rPr>
        <w:t xml:space="preserve">Topic </w:t>
      </w:r>
      <w:r w:rsidRPr="005E70CD">
        <w:rPr>
          <w:rFonts w:ascii="Times New Roman" w:eastAsia="Times New Roman" w:hAnsi="Times New Roman" w:cs="Times New Roman"/>
          <w:bCs/>
          <w:iCs/>
        </w:rPr>
        <w:t>Proposal</w:t>
      </w:r>
      <w:r w:rsidR="00EF4BC0">
        <w:rPr>
          <w:rFonts w:ascii="Times New Roman" w:eastAsia="Times New Roman" w:hAnsi="Times New Roman" w:cs="Times New Roman"/>
          <w:bCs/>
          <w:iCs/>
        </w:rPr>
        <w:t>s</w:t>
      </w:r>
      <w:r w:rsidRPr="005E70CD">
        <w:rPr>
          <w:rFonts w:ascii="Times New Roman" w:eastAsia="Times New Roman" w:hAnsi="Times New Roman" w:cs="Times New Roman"/>
          <w:bCs/>
          <w:iCs/>
        </w:rPr>
        <w:t xml:space="preserve"> will be encouraged to advertise the call from their sides to a maximum of </w:t>
      </w:r>
      <w:r w:rsidR="002C2888">
        <w:rPr>
          <w:rFonts w:ascii="Times New Roman" w:eastAsia="Times New Roman" w:hAnsi="Times New Roman" w:cs="Times New Roman"/>
          <w:bCs/>
          <w:iCs/>
        </w:rPr>
        <w:t xml:space="preserve">external </w:t>
      </w:r>
      <w:r w:rsidRPr="005E70CD">
        <w:rPr>
          <w:rFonts w:ascii="Times New Roman" w:eastAsia="Times New Roman" w:hAnsi="Times New Roman" w:cs="Times New Roman"/>
          <w:bCs/>
          <w:iCs/>
        </w:rPr>
        <w:t xml:space="preserve">candidates. All the </w:t>
      </w:r>
      <w:r w:rsidR="00E67AA4">
        <w:rPr>
          <w:rFonts w:ascii="Times New Roman" w:eastAsia="Times New Roman" w:hAnsi="Times New Roman" w:cs="Times New Roman"/>
          <w:bCs/>
          <w:iCs/>
        </w:rPr>
        <w:t xml:space="preserve">submitted </w:t>
      </w:r>
      <w:r w:rsidR="002E21BB">
        <w:rPr>
          <w:rFonts w:ascii="Times New Roman" w:eastAsia="Times New Roman" w:hAnsi="Times New Roman" w:cs="Times New Roman"/>
          <w:bCs/>
          <w:iCs/>
        </w:rPr>
        <w:t>Post-Doc</w:t>
      </w:r>
      <w:r w:rsidRPr="005E70CD">
        <w:rPr>
          <w:rFonts w:ascii="Times New Roman" w:eastAsia="Times New Roman" w:hAnsi="Times New Roman" w:cs="Times New Roman"/>
          <w:bCs/>
          <w:iCs/>
        </w:rPr>
        <w:t xml:space="preserve"> applications</w:t>
      </w:r>
      <w:r w:rsidR="002C2888">
        <w:rPr>
          <w:rFonts w:ascii="Times New Roman" w:eastAsia="Times New Roman" w:hAnsi="Times New Roman" w:cs="Times New Roman"/>
          <w:bCs/>
          <w:iCs/>
        </w:rPr>
        <w:t xml:space="preserve"> (</w:t>
      </w:r>
      <w:r w:rsidR="00E67AA4">
        <w:rPr>
          <w:rFonts w:ascii="Times New Roman" w:eastAsia="Times New Roman" w:hAnsi="Times New Roman" w:cs="Times New Roman"/>
        </w:rPr>
        <w:t xml:space="preserve">through </w:t>
      </w:r>
      <w:proofErr w:type="spellStart"/>
      <w:r w:rsidR="00E67AA4">
        <w:rPr>
          <w:rFonts w:ascii="Times New Roman" w:eastAsia="Times New Roman" w:hAnsi="Times New Roman" w:cs="Times New Roman"/>
        </w:rPr>
        <w:t>iGrantsExtent</w:t>
      </w:r>
      <w:proofErr w:type="spellEnd"/>
      <w:r w:rsidR="00E67AA4">
        <w:rPr>
          <w:rFonts w:ascii="Times New Roman" w:eastAsia="Times New Roman" w:hAnsi="Times New Roman" w:cs="Times New Roman"/>
        </w:rPr>
        <w:t xml:space="preserve"> system</w:t>
      </w:r>
      <w:r w:rsidR="002C2888">
        <w:rPr>
          <w:rFonts w:ascii="Times New Roman" w:eastAsia="Times New Roman" w:hAnsi="Times New Roman" w:cs="Times New Roman"/>
        </w:rPr>
        <w:t>)</w:t>
      </w:r>
      <w:r w:rsidR="00EE1D3C">
        <w:rPr>
          <w:rFonts w:ascii="Times New Roman" w:eastAsia="Times New Roman" w:hAnsi="Times New Roman" w:cs="Times New Roman"/>
        </w:rPr>
        <w:t>,</w:t>
      </w:r>
      <w:r w:rsidR="00E67AA4" w:rsidRPr="005E70CD">
        <w:rPr>
          <w:rFonts w:ascii="Times New Roman" w:eastAsia="Times New Roman" w:hAnsi="Times New Roman" w:cs="Times New Roman"/>
          <w:bCs/>
          <w:iCs/>
        </w:rPr>
        <w:t xml:space="preserve"> </w:t>
      </w:r>
      <w:r w:rsidRPr="005E70CD">
        <w:rPr>
          <w:rFonts w:ascii="Times New Roman" w:eastAsia="Times New Roman" w:hAnsi="Times New Roman" w:cs="Times New Roman"/>
          <w:bCs/>
          <w:iCs/>
        </w:rPr>
        <w:t xml:space="preserve">will be reviewed </w:t>
      </w:r>
      <w:r w:rsidR="006C32D4" w:rsidRPr="005E70CD">
        <w:rPr>
          <w:rFonts w:ascii="Times New Roman" w:eastAsia="Times New Roman" w:hAnsi="Times New Roman" w:cs="Times New Roman"/>
          <w:bCs/>
          <w:iCs/>
        </w:rPr>
        <w:t xml:space="preserve">and </w:t>
      </w:r>
      <w:r w:rsidR="006C32D4">
        <w:rPr>
          <w:rFonts w:ascii="Times New Roman" w:eastAsia="Times New Roman" w:hAnsi="Times New Roman" w:cs="Times New Roman"/>
          <w:bCs/>
          <w:iCs/>
        </w:rPr>
        <w:t xml:space="preserve">short-listed </w:t>
      </w:r>
      <w:r w:rsidR="002C2888">
        <w:rPr>
          <w:rFonts w:ascii="Times New Roman" w:eastAsia="Times New Roman" w:hAnsi="Times New Roman" w:cs="Times New Roman"/>
          <w:bCs/>
          <w:iCs/>
        </w:rPr>
        <w:t xml:space="preserve">(3 to 5 candidates per research topic) </w:t>
      </w:r>
      <w:r w:rsidRPr="005E70CD">
        <w:rPr>
          <w:rFonts w:ascii="Times New Roman" w:eastAsia="Times New Roman" w:hAnsi="Times New Roman" w:cs="Times New Roman"/>
          <w:bCs/>
          <w:iCs/>
        </w:rPr>
        <w:t xml:space="preserve">by </w:t>
      </w:r>
      <w:r w:rsidR="002C2888">
        <w:rPr>
          <w:rFonts w:ascii="Times New Roman" w:eastAsia="Times New Roman" w:hAnsi="Times New Roman" w:cs="Times New Roman"/>
          <w:bCs/>
          <w:iCs/>
        </w:rPr>
        <w:t>each</w:t>
      </w:r>
      <w:r w:rsidR="00BC157C">
        <w:rPr>
          <w:rFonts w:ascii="Times New Roman" w:eastAsia="Times New Roman" w:hAnsi="Times New Roman" w:cs="Times New Roman"/>
          <w:bCs/>
          <w:iCs/>
        </w:rPr>
        <w:t xml:space="preserve"> </w:t>
      </w:r>
      <w:r w:rsidR="002C2888">
        <w:rPr>
          <w:rFonts w:ascii="Times New Roman" w:eastAsia="Times New Roman" w:hAnsi="Times New Roman" w:cs="Times New Roman"/>
          <w:bCs/>
          <w:iCs/>
        </w:rPr>
        <w:t xml:space="preserve">Pillar </w:t>
      </w:r>
      <w:r w:rsidR="00BC157C">
        <w:rPr>
          <w:rFonts w:ascii="Times New Roman" w:eastAsia="Times New Roman" w:hAnsi="Times New Roman" w:cs="Times New Roman"/>
          <w:bCs/>
          <w:iCs/>
        </w:rPr>
        <w:t>Review</w:t>
      </w:r>
      <w:r w:rsidRPr="005E70CD">
        <w:rPr>
          <w:rFonts w:ascii="Times New Roman" w:eastAsia="Times New Roman" w:hAnsi="Times New Roman" w:cs="Times New Roman"/>
          <w:bCs/>
          <w:iCs/>
        </w:rPr>
        <w:t xml:space="preserve"> Committee (</w:t>
      </w:r>
      <w:r w:rsidR="002C2888">
        <w:rPr>
          <w:rFonts w:ascii="Times New Roman" w:eastAsia="Times New Roman" w:hAnsi="Times New Roman" w:cs="Times New Roman"/>
          <w:bCs/>
          <w:iCs/>
        </w:rPr>
        <w:t xml:space="preserve">ORS, </w:t>
      </w:r>
      <w:r w:rsidR="002E21BB">
        <w:rPr>
          <w:rFonts w:ascii="Times New Roman" w:eastAsia="Times New Roman" w:hAnsi="Times New Roman" w:cs="Times New Roman"/>
          <w:bCs/>
          <w:iCs/>
        </w:rPr>
        <w:t>Referent</w:t>
      </w:r>
      <w:r w:rsidR="002C2888">
        <w:rPr>
          <w:rFonts w:ascii="Times New Roman" w:eastAsia="Times New Roman" w:hAnsi="Times New Roman" w:cs="Times New Roman"/>
          <w:bCs/>
          <w:iCs/>
        </w:rPr>
        <w:t>s, Associate-Deans/Directors)</w:t>
      </w:r>
      <w:r w:rsidR="006C32D4">
        <w:rPr>
          <w:rFonts w:ascii="Times New Roman" w:eastAsia="Times New Roman" w:hAnsi="Times New Roman" w:cs="Times New Roman"/>
          <w:bCs/>
          <w:iCs/>
        </w:rPr>
        <w:t>.</w:t>
      </w:r>
      <w:r w:rsidR="00D613A4">
        <w:rPr>
          <w:rFonts w:ascii="Times New Roman" w:eastAsia="Times New Roman" w:hAnsi="Times New Roman" w:cs="Times New Roman"/>
          <w:bCs/>
          <w:iCs/>
        </w:rPr>
        <w:t xml:space="preserve"> </w:t>
      </w:r>
      <w:r w:rsidR="00175EAC">
        <w:rPr>
          <w:rFonts w:ascii="Times New Roman" w:eastAsia="Times New Roman" w:hAnsi="Times New Roman" w:cs="Times New Roman"/>
          <w:bCs/>
          <w:iCs/>
        </w:rPr>
        <w:t>The referent</w:t>
      </w:r>
      <w:r w:rsidR="002C2888">
        <w:rPr>
          <w:rFonts w:ascii="Times New Roman" w:eastAsia="Times New Roman" w:hAnsi="Times New Roman" w:cs="Times New Roman"/>
          <w:bCs/>
          <w:iCs/>
        </w:rPr>
        <w:t>s</w:t>
      </w:r>
      <w:r w:rsidR="00175EAC">
        <w:rPr>
          <w:rFonts w:ascii="Times New Roman" w:eastAsia="Times New Roman" w:hAnsi="Times New Roman" w:cs="Times New Roman"/>
          <w:bCs/>
          <w:iCs/>
        </w:rPr>
        <w:t xml:space="preserve"> should </w:t>
      </w:r>
      <w:r w:rsidR="002C2888">
        <w:rPr>
          <w:rFonts w:ascii="Times New Roman" w:eastAsia="Times New Roman" w:hAnsi="Times New Roman" w:cs="Times New Roman"/>
          <w:bCs/>
          <w:iCs/>
        </w:rPr>
        <w:t>initiate</w:t>
      </w:r>
      <w:r w:rsidR="00175EAC">
        <w:rPr>
          <w:rFonts w:ascii="Times New Roman" w:eastAsia="Times New Roman" w:hAnsi="Times New Roman" w:cs="Times New Roman"/>
          <w:bCs/>
          <w:iCs/>
        </w:rPr>
        <w:t xml:space="preserve"> the </w:t>
      </w:r>
      <w:r w:rsidR="002C2888">
        <w:rPr>
          <w:rFonts w:ascii="Times New Roman" w:eastAsia="Times New Roman" w:hAnsi="Times New Roman" w:cs="Times New Roman"/>
          <w:bCs/>
          <w:iCs/>
        </w:rPr>
        <w:t xml:space="preserve">hiring </w:t>
      </w:r>
      <w:r w:rsidR="00175EAC">
        <w:rPr>
          <w:rFonts w:ascii="Times New Roman" w:eastAsia="Times New Roman" w:hAnsi="Times New Roman" w:cs="Times New Roman"/>
          <w:bCs/>
          <w:iCs/>
        </w:rPr>
        <w:t xml:space="preserve">process </w:t>
      </w:r>
      <w:r w:rsidR="005644B8">
        <w:rPr>
          <w:rFonts w:ascii="Times New Roman" w:eastAsia="Times New Roman" w:hAnsi="Times New Roman" w:cs="Times New Roman"/>
          <w:bCs/>
          <w:iCs/>
        </w:rPr>
        <w:t>with ORS</w:t>
      </w:r>
      <w:r w:rsidR="002C2888">
        <w:rPr>
          <w:rFonts w:ascii="Times New Roman" w:eastAsia="Times New Roman" w:hAnsi="Times New Roman" w:cs="Times New Roman"/>
          <w:bCs/>
          <w:iCs/>
        </w:rPr>
        <w:t xml:space="preserve"> at the earliest</w:t>
      </w:r>
      <w:r w:rsidR="0033724A">
        <w:rPr>
          <w:rFonts w:ascii="Times New Roman" w:eastAsia="Times New Roman" w:hAnsi="Times New Roman" w:cs="Times New Roman"/>
          <w:bCs/>
          <w:iCs/>
        </w:rPr>
        <w:t>.</w:t>
      </w:r>
      <w:r w:rsidR="00175EAC">
        <w:rPr>
          <w:rFonts w:ascii="Times New Roman" w:eastAsia="Times New Roman" w:hAnsi="Times New Roman" w:cs="Times New Roman"/>
          <w:bCs/>
          <w:iCs/>
        </w:rPr>
        <w:t xml:space="preserve"> </w:t>
      </w:r>
    </w:p>
    <w:p w14:paraId="52978875" w14:textId="3262E5F9" w:rsidR="00155A19" w:rsidRDefault="00FF265A" w:rsidP="00A03F23">
      <w:pPr>
        <w:spacing w:after="200" w:line="276" w:lineRule="auto"/>
        <w:ind w:left="284"/>
        <w:rPr>
          <w:rFonts w:ascii="Times New Roman" w:eastAsia="Times New Roman" w:hAnsi="Times New Roman" w:cs="Times New Roman"/>
        </w:rPr>
      </w:pPr>
      <w:r>
        <w:rPr>
          <w:noProof/>
        </w:rPr>
        <mc:AlternateContent>
          <mc:Choice Requires="wpg">
            <w:drawing>
              <wp:anchor distT="114300" distB="114300" distL="114300" distR="114300" simplePos="0" relativeHeight="251658240" behindDoc="0" locked="0" layoutInCell="1" hidden="0" allowOverlap="1" wp14:anchorId="65E3C501" wp14:editId="0DFD099E">
                <wp:simplePos x="0" y="0"/>
                <wp:positionH relativeFrom="column">
                  <wp:posOffset>20320</wp:posOffset>
                </wp:positionH>
                <wp:positionV relativeFrom="paragraph">
                  <wp:posOffset>319405</wp:posOffset>
                </wp:positionV>
                <wp:extent cx="5955030" cy="670560"/>
                <wp:effectExtent l="12700" t="0" r="26670" b="15240"/>
                <wp:wrapSquare wrapText="bothSides" distT="114300" distB="114300" distL="114300" distR="114300"/>
                <wp:docPr id="10" name="Group 10"/>
                <wp:cNvGraphicFramePr/>
                <a:graphic xmlns:a="http://schemas.openxmlformats.org/drawingml/2006/main">
                  <a:graphicData uri="http://schemas.microsoft.com/office/word/2010/wordprocessingGroup">
                    <wpg:wgp>
                      <wpg:cNvGrpSpPr/>
                      <wpg:grpSpPr>
                        <a:xfrm>
                          <a:off x="0" y="0"/>
                          <a:ext cx="5955030" cy="670560"/>
                          <a:chOff x="81950" y="745019"/>
                          <a:chExt cx="6320225" cy="715506"/>
                        </a:xfrm>
                      </wpg:grpSpPr>
                      <wps:wsp>
                        <wps:cNvPr id="11" name="Chevron 11"/>
                        <wps:cNvSpPr/>
                        <wps:spPr>
                          <a:xfrm>
                            <a:off x="81950" y="745025"/>
                            <a:ext cx="1484508"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48F8A376" w14:textId="77777777" w:rsidR="0033724A" w:rsidRDefault="0033724A" w:rsidP="00155A19">
                              <w:pPr>
                                <w:textDirection w:val="btLr"/>
                              </w:pPr>
                              <w:r>
                                <w:rPr>
                                  <w:rFonts w:ascii="Arial" w:eastAsia="Arial" w:hAnsi="Arial" w:cs="Arial"/>
                                  <w:color w:val="000000"/>
                                  <w:sz w:val="14"/>
                                </w:rPr>
                                <w:t>Research Proposal</w:t>
                              </w:r>
                            </w:p>
                            <w:p w14:paraId="05A3C27C" w14:textId="77777777" w:rsidR="0033724A" w:rsidRDefault="0033724A" w:rsidP="00155A19">
                              <w:pPr>
                                <w:textDirection w:val="btLr"/>
                              </w:pPr>
                              <w:r>
                                <w:rPr>
                                  <w:rFonts w:ascii="Arial" w:eastAsia="Arial" w:hAnsi="Arial" w:cs="Arial"/>
                                  <w:color w:val="000000"/>
                                  <w:sz w:val="14"/>
                                </w:rPr>
                                <w:t xml:space="preserve">Submission </w:t>
                              </w:r>
                            </w:p>
                          </w:txbxContent>
                        </wps:txbx>
                        <wps:bodyPr spcFirstLastPara="1" wrap="square" lIns="91425" tIns="91425" rIns="91425" bIns="91425" anchor="ctr" anchorCtr="0">
                          <a:noAutofit/>
                        </wps:bodyPr>
                      </wps:wsp>
                      <wps:wsp>
                        <wps:cNvPr id="12" name="Chevron 12"/>
                        <wps:cNvSpPr/>
                        <wps:spPr>
                          <a:xfrm>
                            <a:off x="910811" y="745025"/>
                            <a:ext cx="1487135"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292700F2" w14:textId="77777777" w:rsidR="0033724A" w:rsidRPr="00A531DC" w:rsidRDefault="0033724A" w:rsidP="00155A19">
                              <w:pPr>
                                <w:textDirection w:val="btLr"/>
                                <w:rPr>
                                  <w:sz w:val="15"/>
                                  <w:szCs w:val="15"/>
                                </w:rPr>
                              </w:pPr>
                              <w:r w:rsidRPr="00A531DC">
                                <w:rPr>
                                  <w:rFonts w:ascii="Arial" w:eastAsia="Arial" w:hAnsi="Arial" w:cs="Arial"/>
                                  <w:color w:val="000000"/>
                                  <w:sz w:val="15"/>
                                  <w:szCs w:val="15"/>
                                </w:rPr>
                                <w:t xml:space="preserve">Pre-Screening </w:t>
                              </w:r>
                            </w:p>
                          </w:txbxContent>
                        </wps:txbx>
                        <wps:bodyPr spcFirstLastPara="1" wrap="square" lIns="91425" tIns="91425" rIns="91425" bIns="91425" anchor="ctr" anchorCtr="0">
                          <a:noAutofit/>
                        </wps:bodyPr>
                      </wps:wsp>
                      <wps:wsp>
                        <wps:cNvPr id="13" name="Chevron 13"/>
                        <wps:cNvSpPr/>
                        <wps:spPr>
                          <a:xfrm>
                            <a:off x="1694264" y="745019"/>
                            <a:ext cx="1415335"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5B8A84DC" w14:textId="5FE234F3" w:rsidR="0033724A" w:rsidRDefault="0033724A" w:rsidP="00155A19">
                              <w:pPr>
                                <w:textDirection w:val="btLr"/>
                              </w:pPr>
                              <w:r>
                                <w:rPr>
                                  <w:rFonts w:ascii="Arial" w:eastAsia="Arial" w:hAnsi="Arial" w:cs="Arial"/>
                                  <w:color w:val="000000"/>
                                  <w:sz w:val="14"/>
                                </w:rPr>
                                <w:t xml:space="preserve">Review </w:t>
                              </w:r>
                              <w:r w:rsidR="00E00AD7">
                                <w:rPr>
                                  <w:rFonts w:ascii="Arial" w:eastAsia="Arial" w:hAnsi="Arial" w:cs="Arial"/>
                                  <w:color w:val="000000"/>
                                  <w:sz w:val="14"/>
                                </w:rPr>
                                <w:t>o</w:t>
                              </w:r>
                              <w:r>
                                <w:rPr>
                                  <w:rFonts w:ascii="Arial" w:eastAsia="Arial" w:hAnsi="Arial" w:cs="Arial"/>
                                  <w:color w:val="000000"/>
                                  <w:sz w:val="14"/>
                                </w:rPr>
                                <w:t xml:space="preserve">f Research Proposal  </w:t>
                              </w:r>
                            </w:p>
                          </w:txbxContent>
                        </wps:txbx>
                        <wps:bodyPr spcFirstLastPara="1" wrap="square" lIns="91425" tIns="91425" rIns="91425" bIns="91425" anchor="ctr" anchorCtr="0">
                          <a:noAutofit/>
                        </wps:bodyPr>
                      </wps:wsp>
                      <wps:wsp>
                        <wps:cNvPr id="14" name="Chevron 14"/>
                        <wps:cNvSpPr/>
                        <wps:spPr>
                          <a:xfrm>
                            <a:off x="2471354" y="745025"/>
                            <a:ext cx="1348707" cy="71550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A35370A" w14:textId="77777777" w:rsidR="0033724A" w:rsidRDefault="0033724A" w:rsidP="00155A19">
                              <w:pPr>
                                <w:textDirection w:val="btLr"/>
                              </w:pPr>
                              <w:r>
                                <w:rPr>
                                  <w:rFonts w:ascii="Arial" w:eastAsia="Arial" w:hAnsi="Arial" w:cs="Arial"/>
                                  <w:color w:val="000000"/>
                                  <w:sz w:val="14"/>
                                </w:rPr>
                                <w:t>Research Proposal</w:t>
                              </w:r>
                            </w:p>
                            <w:p w14:paraId="168D6F26" w14:textId="77777777" w:rsidR="0033724A" w:rsidRDefault="0033724A" w:rsidP="00155A19">
                              <w:pPr>
                                <w:textDirection w:val="btLr"/>
                              </w:pPr>
                              <w:r>
                                <w:rPr>
                                  <w:rFonts w:ascii="Arial" w:eastAsia="Arial" w:hAnsi="Arial" w:cs="Arial"/>
                                  <w:color w:val="000000"/>
                                  <w:sz w:val="14"/>
                                </w:rPr>
                                <w:t>Selection</w:t>
                              </w:r>
                            </w:p>
                          </w:txbxContent>
                        </wps:txbx>
                        <wps:bodyPr spcFirstLastPara="1" wrap="square" lIns="91425" tIns="91425" rIns="91425" bIns="91425" anchor="ctr" anchorCtr="0">
                          <a:noAutofit/>
                        </wps:bodyPr>
                      </wps:wsp>
                      <wps:wsp>
                        <wps:cNvPr id="15" name="Chevron 15"/>
                        <wps:cNvSpPr/>
                        <wps:spPr>
                          <a:xfrm>
                            <a:off x="3570020" y="745019"/>
                            <a:ext cx="1480239"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1F5B75F5" w14:textId="3D730207" w:rsidR="0033724A" w:rsidRDefault="00082065" w:rsidP="00155A19">
                              <w:pPr>
                                <w:textDirection w:val="btLr"/>
                              </w:pPr>
                              <w:r>
                                <w:rPr>
                                  <w:rFonts w:ascii="Arial" w:eastAsia="Arial" w:hAnsi="Arial" w:cs="Arial"/>
                                  <w:color w:val="000000"/>
                                  <w:sz w:val="14"/>
                                </w:rPr>
                                <w:t xml:space="preserve">Post-Doc </w:t>
                              </w:r>
                              <w:r w:rsidR="0033724A">
                                <w:rPr>
                                  <w:rFonts w:ascii="Arial" w:eastAsia="Arial" w:hAnsi="Arial" w:cs="Arial"/>
                                  <w:color w:val="000000"/>
                                  <w:sz w:val="14"/>
                                </w:rPr>
                                <w:t xml:space="preserve">Application Submission  </w:t>
                              </w:r>
                            </w:p>
                          </w:txbxContent>
                        </wps:txbx>
                        <wps:bodyPr spcFirstLastPara="1" wrap="square" lIns="91425" tIns="91425" rIns="91425" bIns="91425" anchor="ctr" anchorCtr="0">
                          <a:noAutofit/>
                        </wps:bodyPr>
                      </wps:wsp>
                      <wps:wsp>
                        <wps:cNvPr id="16" name="Chevron 16"/>
                        <wps:cNvSpPr/>
                        <wps:spPr>
                          <a:xfrm>
                            <a:off x="4419715" y="745025"/>
                            <a:ext cx="1480189"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41FE73D8" w14:textId="64A85DFC" w:rsidR="0033724A" w:rsidRDefault="0033724A" w:rsidP="00155A19">
                              <w:pPr>
                                <w:textDirection w:val="btLr"/>
                              </w:pPr>
                              <w:r>
                                <w:rPr>
                                  <w:rFonts w:ascii="Arial" w:eastAsia="Arial" w:hAnsi="Arial" w:cs="Arial"/>
                                  <w:color w:val="000000"/>
                                  <w:sz w:val="14"/>
                                </w:rPr>
                                <w:t xml:space="preserve">Review </w:t>
                              </w:r>
                              <w:r w:rsidR="00082065">
                                <w:rPr>
                                  <w:rFonts w:ascii="Arial" w:eastAsia="Arial" w:hAnsi="Arial" w:cs="Arial"/>
                                  <w:color w:val="000000"/>
                                  <w:sz w:val="14"/>
                                </w:rPr>
                                <w:t xml:space="preserve">of </w:t>
                              </w:r>
                              <w:r>
                                <w:rPr>
                                  <w:rFonts w:ascii="Arial" w:eastAsia="Arial" w:hAnsi="Arial" w:cs="Arial"/>
                                  <w:color w:val="000000"/>
                                  <w:sz w:val="14"/>
                                </w:rPr>
                                <w:t>Applications</w:t>
                              </w:r>
                            </w:p>
                          </w:txbxContent>
                        </wps:txbx>
                        <wps:bodyPr spcFirstLastPara="1" wrap="square" lIns="91425" tIns="91425" rIns="91425" bIns="91425" anchor="ctr" anchorCtr="0">
                          <a:noAutofit/>
                        </wps:bodyPr>
                      </wps:wsp>
                      <wps:wsp>
                        <wps:cNvPr id="17" name="Chevron 17"/>
                        <wps:cNvSpPr/>
                        <wps:spPr>
                          <a:xfrm>
                            <a:off x="5156646" y="745025"/>
                            <a:ext cx="1245529" cy="715500"/>
                          </a:xfrm>
                          <a:prstGeom prst="chevron">
                            <a:avLst>
                              <a:gd name="adj" fmla="val 50000"/>
                            </a:avLst>
                          </a:prstGeom>
                          <a:solidFill>
                            <a:srgbClr val="CCCCCC"/>
                          </a:solidFill>
                          <a:ln w="9525" cap="flat" cmpd="sng">
                            <a:solidFill>
                              <a:srgbClr val="000000"/>
                            </a:solidFill>
                            <a:prstDash val="solid"/>
                            <a:round/>
                            <a:headEnd type="none" w="sm" len="sm"/>
                            <a:tailEnd type="none" w="sm" len="sm"/>
                          </a:ln>
                        </wps:spPr>
                        <wps:txbx>
                          <w:txbxContent>
                            <w:p w14:paraId="2BFACF0D" w14:textId="77777777" w:rsidR="0033724A" w:rsidRDefault="0033724A" w:rsidP="00155A19">
                              <w:pPr>
                                <w:textDirection w:val="btLr"/>
                              </w:pPr>
                              <w:r>
                                <w:rPr>
                                  <w:rFonts w:ascii="Arial" w:eastAsia="Arial" w:hAnsi="Arial" w:cs="Arial"/>
                                  <w:color w:val="000000"/>
                                  <w:sz w:val="14"/>
                                </w:rPr>
                                <w:t xml:space="preserve">Award Announcement </w:t>
                              </w: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5E3C501" id="Group 10" o:spid="_x0000_s1026" style="position:absolute;left:0;text-align:left;margin-left:1.6pt;margin-top:25.15pt;width:468.9pt;height:52.8pt;z-index:251658240;mso-wrap-distance-top:9pt;mso-wrap-distance-bottom:9pt;mso-width-relative:margin;mso-height-relative:margin" coordorigin="819,7450" coordsize="63202,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027" type="#_x0000_t55" style="position:absolute;left:819;top:7450;width:14845;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" adj="16395" fillcolor="#31e981">
                  <v:stroke startarrowwidth="narrow" startarrowlength="short" endarrowwidth="narrow" endarrowlength="short" joinstyle="round"/>
                  <v:textbox inset="2.53958mm,2.53958mm,2.53958mm,2.53958mm">
                    <w:txbxContent>
                      <w:p w14:paraId="48F8A376" w14:textId="77777777" w:rsidR="0033724A" w:rsidRDefault="0033724A" w:rsidP="00155A19">
                        <w:pPr>
                          <w:textDirection w:val="btLr"/>
                        </w:pPr>
                        <w:r>
                          <w:rPr>
                            <w:rFonts w:ascii="Arial" w:eastAsia="Arial" w:hAnsi="Arial" w:cs="Arial"/>
                            <w:color w:val="000000"/>
                            <w:sz w:val="14"/>
                          </w:rPr>
                          <w:t>Research Proposal</w:t>
                        </w:r>
                      </w:p>
                      <w:p w14:paraId="05A3C27C" w14:textId="77777777" w:rsidR="0033724A" w:rsidRDefault="0033724A" w:rsidP="00155A19">
                        <w:pPr>
                          <w:textDirection w:val="btLr"/>
                        </w:pPr>
                        <w:r>
                          <w:rPr>
                            <w:rFonts w:ascii="Arial" w:eastAsia="Arial" w:hAnsi="Arial" w:cs="Arial"/>
                            <w:color w:val="000000"/>
                            <w:sz w:val="14"/>
                          </w:rPr>
                          <w:t xml:space="preserve">Submission </w:t>
                        </w:r>
                      </w:p>
                    </w:txbxContent>
                  </v:textbox>
                </v:shape>
                <v:shape id="Chevron 12" o:spid="_x0000_s1028" type="#_x0000_t55" style="position:absolute;left:9108;top:7450;width:14871;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" adj="16404" fillcolor="#31e981">
                  <v:stroke startarrowwidth="narrow" startarrowlength="short" endarrowwidth="narrow" endarrowlength="short" joinstyle="round"/>
                  <v:textbox inset="2.53958mm,2.53958mm,2.53958mm,2.53958mm">
                    <w:txbxContent>
                      <w:p w14:paraId="292700F2" w14:textId="77777777" w:rsidR="0033724A" w:rsidRPr="00A531DC" w:rsidRDefault="0033724A" w:rsidP="00155A19">
                        <w:pPr>
                          <w:textDirection w:val="btLr"/>
                          <w:rPr>
                            <w:sz w:val="15"/>
                            <w:szCs w:val="15"/>
                          </w:rPr>
                        </w:pPr>
                        <w:r w:rsidRPr="00A531DC">
                          <w:rPr>
                            <w:rFonts w:ascii="Arial" w:eastAsia="Arial" w:hAnsi="Arial" w:cs="Arial"/>
                            <w:color w:val="000000"/>
                            <w:sz w:val="15"/>
                            <w:szCs w:val="15"/>
                          </w:rPr>
                          <w:t xml:space="preserve">Pre-Screening </w:t>
                        </w:r>
                      </w:p>
                    </w:txbxContent>
                  </v:textbox>
                </v:shape>
                <v:shape id="Chevron 13" o:spid="_x0000_s1029" type="#_x0000_t55" style="position:absolute;left:16942;top:7450;width:14153;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" adj="16140" fillcolor="#31e981">
                  <v:stroke startarrowwidth="narrow" startarrowlength="short" endarrowwidth="narrow" endarrowlength="short" joinstyle="round"/>
                  <v:textbox inset="2.53958mm,2.53958mm,2.53958mm,2.53958mm">
                    <w:txbxContent>
                      <w:p w14:paraId="5B8A84DC" w14:textId="5FE234F3" w:rsidR="0033724A" w:rsidRDefault="0033724A" w:rsidP="00155A19">
                        <w:pPr>
                          <w:textDirection w:val="btLr"/>
                        </w:pPr>
                        <w:r>
                          <w:rPr>
                            <w:rFonts w:ascii="Arial" w:eastAsia="Arial" w:hAnsi="Arial" w:cs="Arial"/>
                            <w:color w:val="000000"/>
                            <w:sz w:val="14"/>
                          </w:rPr>
                          <w:t xml:space="preserve">Review </w:t>
                        </w:r>
                        <w:r w:rsidR="00E00AD7">
                          <w:rPr>
                            <w:rFonts w:ascii="Arial" w:eastAsia="Arial" w:hAnsi="Arial" w:cs="Arial"/>
                            <w:color w:val="000000"/>
                            <w:sz w:val="14"/>
                          </w:rPr>
                          <w:t>o</w:t>
                        </w:r>
                        <w:r>
                          <w:rPr>
                            <w:rFonts w:ascii="Arial" w:eastAsia="Arial" w:hAnsi="Arial" w:cs="Arial"/>
                            <w:color w:val="000000"/>
                            <w:sz w:val="14"/>
                          </w:rPr>
                          <w:t xml:space="preserve">f Research Proposal  </w:t>
                        </w:r>
                      </w:p>
                    </w:txbxContent>
                  </v:textbox>
                </v:shape>
                <v:shape id="Chevron 14" o:spid="_x0000_s1030" type="#_x0000_t55" style="position:absolute;left:24713;top:7450;width:13487;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" adj="15871" fillcolor="#31e981">
                  <v:stroke startarrowwidth="narrow" startarrowlength="short" endarrowwidth="narrow" endarrowlength="short" joinstyle="round"/>
                  <v:textbox inset="2.53958mm,2.53958mm,2.53958mm,2.53958mm">
                    <w:txbxContent>
                      <w:p w14:paraId="6A35370A" w14:textId="77777777" w:rsidR="0033724A" w:rsidRDefault="0033724A" w:rsidP="00155A19">
                        <w:pPr>
                          <w:textDirection w:val="btLr"/>
                        </w:pPr>
                        <w:r>
                          <w:rPr>
                            <w:rFonts w:ascii="Arial" w:eastAsia="Arial" w:hAnsi="Arial" w:cs="Arial"/>
                            <w:color w:val="000000"/>
                            <w:sz w:val="14"/>
                          </w:rPr>
                          <w:t>Research Proposal</w:t>
                        </w:r>
                      </w:p>
                      <w:p w14:paraId="168D6F26" w14:textId="77777777" w:rsidR="0033724A" w:rsidRDefault="0033724A" w:rsidP="00155A19">
                        <w:pPr>
                          <w:textDirection w:val="btLr"/>
                        </w:pPr>
                        <w:r>
                          <w:rPr>
                            <w:rFonts w:ascii="Arial" w:eastAsia="Arial" w:hAnsi="Arial" w:cs="Arial"/>
                            <w:color w:val="000000"/>
                            <w:sz w:val="14"/>
                          </w:rPr>
                          <w:t>Selection</w:t>
                        </w:r>
                      </w:p>
                    </w:txbxContent>
                  </v:textbox>
                </v:shape>
                <v:shape id="Chevron 15" o:spid="_x0000_s1031" type="#_x0000_t55" style="position:absolute;left:35700;top:7450;width:14802;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" adj="16380" fillcolor="#ccc">
                  <v:stroke startarrowwidth="narrow" startarrowlength="short" endarrowwidth="narrow" endarrowlength="short" joinstyle="round"/>
                  <v:textbox inset="2.53958mm,2.53958mm,2.53958mm,2.53958mm">
                    <w:txbxContent>
                      <w:p w14:paraId="1F5B75F5" w14:textId="3D730207" w:rsidR="0033724A" w:rsidRDefault="00082065" w:rsidP="00155A19">
                        <w:pPr>
                          <w:textDirection w:val="btLr"/>
                        </w:pPr>
                        <w:r>
                          <w:rPr>
                            <w:rFonts w:ascii="Arial" w:eastAsia="Arial" w:hAnsi="Arial" w:cs="Arial"/>
                            <w:color w:val="000000"/>
                            <w:sz w:val="14"/>
                          </w:rPr>
                          <w:t xml:space="preserve">Post-Doc </w:t>
                        </w:r>
                        <w:r w:rsidR="0033724A">
                          <w:rPr>
                            <w:rFonts w:ascii="Arial" w:eastAsia="Arial" w:hAnsi="Arial" w:cs="Arial"/>
                            <w:color w:val="000000"/>
                            <w:sz w:val="14"/>
                          </w:rPr>
                          <w:t xml:space="preserve">Application Submission  </w:t>
                        </w:r>
                      </w:p>
                    </w:txbxContent>
                  </v:textbox>
                </v:shape>
                <v:shape id="Chevron 16" o:spid="_x0000_s1032" type="#_x0000_t55" style="position:absolute;left:44197;top:7450;width:14802;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" adj="16379" fillcolor="#ccc">
                  <v:stroke startarrowwidth="narrow" startarrowlength="short" endarrowwidth="narrow" endarrowlength="short" joinstyle="round"/>
                  <v:textbox inset="2.53958mm,2.53958mm,2.53958mm,2.53958mm">
                    <w:txbxContent>
                      <w:p w14:paraId="41FE73D8" w14:textId="64A85DFC" w:rsidR="0033724A" w:rsidRDefault="0033724A" w:rsidP="00155A19">
                        <w:pPr>
                          <w:textDirection w:val="btLr"/>
                        </w:pPr>
                        <w:r>
                          <w:rPr>
                            <w:rFonts w:ascii="Arial" w:eastAsia="Arial" w:hAnsi="Arial" w:cs="Arial"/>
                            <w:color w:val="000000"/>
                            <w:sz w:val="14"/>
                          </w:rPr>
                          <w:t xml:space="preserve">Review </w:t>
                        </w:r>
                        <w:r w:rsidR="00082065">
                          <w:rPr>
                            <w:rFonts w:ascii="Arial" w:eastAsia="Arial" w:hAnsi="Arial" w:cs="Arial"/>
                            <w:color w:val="000000"/>
                            <w:sz w:val="14"/>
                          </w:rPr>
                          <w:t xml:space="preserve">of </w:t>
                        </w:r>
                        <w:r>
                          <w:rPr>
                            <w:rFonts w:ascii="Arial" w:eastAsia="Arial" w:hAnsi="Arial" w:cs="Arial"/>
                            <w:color w:val="000000"/>
                            <w:sz w:val="14"/>
                          </w:rPr>
                          <w:t>Applications</w:t>
                        </w:r>
                      </w:p>
                    </w:txbxContent>
                  </v:textbox>
                </v:shape>
                <v:shape id="Chevron 17" o:spid="_x0000_s1033" type="#_x0000_t55" style="position:absolute;left:51566;top:7450;width:12455;height:7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" adj="15396" fillcolor="#ccc">
                  <v:stroke startarrowwidth="narrow" startarrowlength="short" endarrowwidth="narrow" endarrowlength="short" joinstyle="round"/>
                  <v:textbox inset="2.53958mm,2.53958mm,2.53958mm,2.53958mm">
                    <w:txbxContent>
                      <w:p w14:paraId="2BFACF0D" w14:textId="77777777" w:rsidR="0033724A" w:rsidRDefault="0033724A" w:rsidP="00155A19">
                        <w:pPr>
                          <w:textDirection w:val="btLr"/>
                        </w:pPr>
                        <w:r>
                          <w:rPr>
                            <w:rFonts w:ascii="Arial" w:eastAsia="Arial" w:hAnsi="Arial" w:cs="Arial"/>
                            <w:color w:val="000000"/>
                            <w:sz w:val="14"/>
                          </w:rPr>
                          <w:t xml:space="preserve">Award Announcement </w:t>
                        </w:r>
                      </w:p>
                    </w:txbxContent>
                  </v:textbox>
                </v:shape>
                <w10:wrap type="square"/>
              </v:group>
            </w:pict>
          </mc:Fallback>
        </mc:AlternateContent>
      </w:r>
      <w:r w:rsidR="00155A19">
        <w:rPr>
          <w:rFonts w:ascii="Times New Roman" w:eastAsia="Times New Roman" w:hAnsi="Times New Roman" w:cs="Times New Roman"/>
        </w:rPr>
        <w:t xml:space="preserve">The full Process lifecycle </w:t>
      </w:r>
      <w:proofErr w:type="gramStart"/>
      <w:r w:rsidR="00155A19">
        <w:rPr>
          <w:rFonts w:ascii="Times New Roman" w:eastAsia="Times New Roman" w:hAnsi="Times New Roman" w:cs="Times New Roman"/>
        </w:rPr>
        <w:t>is provided</w:t>
      </w:r>
      <w:proofErr w:type="gramEnd"/>
      <w:r w:rsidR="00155A19">
        <w:rPr>
          <w:rFonts w:ascii="Times New Roman" w:eastAsia="Times New Roman" w:hAnsi="Times New Roman" w:cs="Times New Roman"/>
        </w:rPr>
        <w:t xml:space="preserve"> hereunder:</w:t>
      </w:r>
    </w:p>
    <w:p w14:paraId="094F85FD" w14:textId="0B1889AB" w:rsidR="00932517" w:rsidRDefault="00155A19" w:rsidP="00A07859">
      <w:pPr>
        <w:spacing w:after="200" w:line="276" w:lineRule="auto"/>
        <w:rPr>
          <w:rFonts w:ascii="Times New Roman" w:eastAsia="Times New Roman" w:hAnsi="Times New Roman" w:cs="Times New Roman"/>
          <w:color w:val="999999"/>
          <w:sz w:val="22"/>
          <w:szCs w:val="22"/>
        </w:rPr>
      </w:pPr>
      <w:r>
        <w:rPr>
          <w:rFonts w:ascii="Times New Roman" w:eastAsia="Times New Roman" w:hAnsi="Times New Roman" w:cs="Times New Roman"/>
          <w:color w:val="999999"/>
          <w:sz w:val="22"/>
          <w:szCs w:val="22"/>
        </w:rPr>
        <w:t xml:space="preserve">            </w:t>
      </w:r>
      <w:r w:rsidRPr="00A531DC">
        <w:rPr>
          <w:rFonts w:ascii="Times New Roman" w:eastAsia="Times New Roman" w:hAnsi="Times New Roman" w:cs="Times New Roman"/>
          <w:b/>
          <w:color w:val="999999"/>
          <w:sz w:val="22"/>
          <w:szCs w:val="22"/>
        </w:rPr>
        <w:t>Stage 1</w:t>
      </w:r>
      <w:r>
        <w:rPr>
          <w:rFonts w:ascii="Times New Roman" w:eastAsia="Times New Roman" w:hAnsi="Times New Roman" w:cs="Times New Roman"/>
          <w:color w:val="999999"/>
          <w:sz w:val="22"/>
          <w:szCs w:val="22"/>
        </w:rPr>
        <w:t xml:space="preserve"> (</w:t>
      </w:r>
      <w:r w:rsidR="00D436AD">
        <w:rPr>
          <w:rFonts w:ascii="Times New Roman" w:eastAsia="Times New Roman" w:hAnsi="Times New Roman" w:cs="Times New Roman"/>
          <w:color w:val="999999"/>
          <w:sz w:val="22"/>
          <w:szCs w:val="22"/>
        </w:rPr>
        <w:t>Refe</w:t>
      </w:r>
      <w:r w:rsidR="00C00AF1">
        <w:rPr>
          <w:rFonts w:ascii="Times New Roman" w:eastAsia="Times New Roman" w:hAnsi="Times New Roman" w:cs="Times New Roman"/>
          <w:color w:val="999999"/>
          <w:sz w:val="22"/>
          <w:szCs w:val="22"/>
        </w:rPr>
        <w:t>r</w:t>
      </w:r>
      <w:r w:rsidR="00D436AD">
        <w:rPr>
          <w:rFonts w:ascii="Times New Roman" w:eastAsia="Times New Roman" w:hAnsi="Times New Roman" w:cs="Times New Roman"/>
          <w:color w:val="999999"/>
          <w:sz w:val="22"/>
          <w:szCs w:val="22"/>
        </w:rPr>
        <w:t xml:space="preserve">ent </w:t>
      </w:r>
      <w:r>
        <w:rPr>
          <w:rFonts w:ascii="Times New Roman" w:eastAsia="Times New Roman" w:hAnsi="Times New Roman" w:cs="Times New Roman"/>
          <w:color w:val="999999"/>
          <w:sz w:val="22"/>
          <w:szCs w:val="22"/>
        </w:rPr>
        <w:t xml:space="preserve">Research </w:t>
      </w:r>
      <w:r w:rsidR="00773510">
        <w:rPr>
          <w:rFonts w:ascii="Times New Roman" w:eastAsia="Times New Roman" w:hAnsi="Times New Roman" w:cs="Times New Roman"/>
          <w:color w:val="999999"/>
          <w:sz w:val="22"/>
          <w:szCs w:val="22"/>
        </w:rPr>
        <w:t xml:space="preserve">Topics </w:t>
      </w:r>
      <w:r>
        <w:rPr>
          <w:rFonts w:ascii="Times New Roman" w:eastAsia="Times New Roman" w:hAnsi="Times New Roman" w:cs="Times New Roman"/>
          <w:color w:val="999999"/>
          <w:sz w:val="22"/>
          <w:szCs w:val="22"/>
        </w:rPr>
        <w:t>Proposal</w:t>
      </w:r>
      <w:r w:rsidR="00773510">
        <w:rPr>
          <w:rFonts w:ascii="Times New Roman" w:eastAsia="Times New Roman" w:hAnsi="Times New Roman" w:cs="Times New Roman"/>
          <w:color w:val="999999"/>
          <w:sz w:val="22"/>
          <w:szCs w:val="22"/>
        </w:rPr>
        <w:t>s</w:t>
      </w:r>
      <w:r>
        <w:rPr>
          <w:rFonts w:ascii="Times New Roman" w:eastAsia="Times New Roman" w:hAnsi="Times New Roman" w:cs="Times New Roman"/>
          <w:color w:val="999999"/>
          <w:sz w:val="22"/>
          <w:szCs w:val="22"/>
        </w:rPr>
        <w:t xml:space="preserve">)                     </w:t>
      </w:r>
      <w:r w:rsidRPr="00A531DC">
        <w:rPr>
          <w:rFonts w:ascii="Times New Roman" w:eastAsia="Times New Roman" w:hAnsi="Times New Roman" w:cs="Times New Roman"/>
          <w:b/>
          <w:color w:val="999999"/>
          <w:sz w:val="22"/>
          <w:szCs w:val="22"/>
        </w:rPr>
        <w:t xml:space="preserve">Stage </w:t>
      </w:r>
      <w:proofErr w:type="gramStart"/>
      <w:r w:rsidRPr="00A531DC">
        <w:rPr>
          <w:rFonts w:ascii="Times New Roman" w:eastAsia="Times New Roman" w:hAnsi="Times New Roman" w:cs="Times New Roman"/>
          <w:b/>
          <w:color w:val="999999"/>
          <w:sz w:val="22"/>
          <w:szCs w:val="22"/>
        </w:rPr>
        <w:t>2</w:t>
      </w:r>
      <w:r>
        <w:rPr>
          <w:rFonts w:ascii="Times New Roman" w:eastAsia="Times New Roman" w:hAnsi="Times New Roman" w:cs="Times New Roman"/>
          <w:color w:val="999999"/>
          <w:sz w:val="22"/>
          <w:szCs w:val="22"/>
        </w:rPr>
        <w:t xml:space="preserve">  (</w:t>
      </w:r>
      <w:proofErr w:type="gramEnd"/>
      <w:r w:rsidR="00D436AD">
        <w:rPr>
          <w:rFonts w:ascii="Times New Roman" w:eastAsia="Times New Roman" w:hAnsi="Times New Roman" w:cs="Times New Roman"/>
          <w:color w:val="999999"/>
          <w:sz w:val="22"/>
          <w:szCs w:val="22"/>
        </w:rPr>
        <w:t>Post-Doc</w:t>
      </w:r>
      <w:r>
        <w:rPr>
          <w:rFonts w:ascii="Times New Roman" w:eastAsia="Times New Roman" w:hAnsi="Times New Roman" w:cs="Times New Roman"/>
          <w:color w:val="999999"/>
          <w:sz w:val="22"/>
          <w:szCs w:val="22"/>
        </w:rPr>
        <w:t xml:space="preserve"> </w:t>
      </w:r>
      <w:r w:rsidR="00773510">
        <w:rPr>
          <w:rFonts w:ascii="Times New Roman" w:eastAsia="Times New Roman" w:hAnsi="Times New Roman" w:cs="Times New Roman"/>
          <w:color w:val="999999"/>
          <w:sz w:val="22"/>
          <w:szCs w:val="22"/>
        </w:rPr>
        <w:t>A</w:t>
      </w:r>
      <w:r>
        <w:rPr>
          <w:rFonts w:ascii="Times New Roman" w:eastAsia="Times New Roman" w:hAnsi="Times New Roman" w:cs="Times New Roman"/>
          <w:color w:val="999999"/>
          <w:sz w:val="22"/>
          <w:szCs w:val="22"/>
        </w:rPr>
        <w:t>pplications)</w:t>
      </w:r>
    </w:p>
    <w:p w14:paraId="47662C3A" w14:textId="1A9D4FE1" w:rsidR="00454082" w:rsidRDefault="00454082" w:rsidP="00A07859">
      <w:pPr>
        <w:spacing w:after="200" w:line="276" w:lineRule="auto"/>
        <w:rPr>
          <w:rFonts w:ascii="Times New Roman" w:eastAsia="Times New Roman" w:hAnsi="Times New Roman" w:cs="Times New Roman"/>
          <w:color w:val="999999"/>
          <w:sz w:val="22"/>
          <w:szCs w:val="22"/>
        </w:rPr>
      </w:pPr>
    </w:p>
    <w:p w14:paraId="68A00C57" w14:textId="77777777" w:rsidR="00454082" w:rsidRPr="00554667" w:rsidRDefault="00454082" w:rsidP="00554667">
      <w:pPr>
        <w:pStyle w:val="Heading1"/>
        <w:numPr>
          <w:ilvl w:val="0"/>
          <w:numId w:val="38"/>
        </w:numPr>
        <w:spacing w:after="120" w:line="240" w:lineRule="auto"/>
        <w:jc w:val="both"/>
      </w:pPr>
      <w:bookmarkStart w:id="19" w:name="_Toc124758552"/>
      <w:r w:rsidRPr="00554667">
        <w:t>Rebuttal</w:t>
      </w:r>
      <w:bookmarkEnd w:id="19"/>
      <w:r w:rsidRPr="00554667">
        <w:t xml:space="preserve"> </w:t>
      </w:r>
    </w:p>
    <w:p w14:paraId="200E3B97" w14:textId="6F2C306E" w:rsidR="00454082" w:rsidRPr="00A07859" w:rsidRDefault="00454082" w:rsidP="00554667">
      <w:pPr>
        <w:pBdr>
          <w:top w:val="nil"/>
          <w:left w:val="nil"/>
          <w:bottom w:val="nil"/>
          <w:right w:val="nil"/>
          <w:between w:val="nil"/>
        </w:pBdr>
        <w:shd w:val="clear" w:color="auto" w:fill="FFFFFF"/>
        <w:rPr>
          <w:rFonts w:ascii="Times New Roman" w:eastAsia="Times New Roman" w:hAnsi="Times New Roman" w:cs="Times New Roman"/>
          <w:sz w:val="22"/>
          <w:szCs w:val="22"/>
        </w:rPr>
      </w:pPr>
      <w:r w:rsidRPr="00554667">
        <w:rPr>
          <w:rFonts w:ascii="Times New Roman" w:eastAsia="Times New Roman" w:hAnsi="Times New Roman" w:cs="Times New Roman"/>
          <w:bCs/>
          <w:iCs/>
        </w:rPr>
        <w:t xml:space="preserve">Only </w:t>
      </w:r>
      <w:r>
        <w:rPr>
          <w:rFonts w:ascii="Times New Roman" w:eastAsia="Times New Roman" w:hAnsi="Times New Roman" w:cs="Times New Roman"/>
          <w:bCs/>
          <w:iCs/>
        </w:rPr>
        <w:t>topics</w:t>
      </w:r>
      <w:r w:rsidRPr="00554667">
        <w:rPr>
          <w:rFonts w:ascii="Times New Roman" w:eastAsia="Times New Roman" w:hAnsi="Times New Roman" w:cs="Times New Roman"/>
          <w:bCs/>
          <w:iCs/>
        </w:rPr>
        <w:t xml:space="preserve"> from previous cycle with </w:t>
      </w:r>
      <w:r>
        <w:rPr>
          <w:rFonts w:ascii="Times New Roman" w:eastAsia="Times New Roman" w:hAnsi="Times New Roman" w:cs="Times New Roman"/>
          <w:bCs/>
          <w:iCs/>
        </w:rPr>
        <w:t>rank</w:t>
      </w:r>
      <w:r w:rsidRPr="00554667">
        <w:rPr>
          <w:rFonts w:ascii="Times New Roman" w:eastAsia="Times New Roman" w:hAnsi="Times New Roman" w:cs="Times New Roman"/>
          <w:bCs/>
          <w:iCs/>
        </w:rPr>
        <w:t xml:space="preserve"> B </w:t>
      </w:r>
      <w:proofErr w:type="gramStart"/>
      <w:r w:rsidRPr="00554667">
        <w:rPr>
          <w:rFonts w:ascii="Times New Roman" w:eastAsia="Times New Roman" w:hAnsi="Times New Roman" w:cs="Times New Roman"/>
          <w:bCs/>
          <w:iCs/>
        </w:rPr>
        <w:t>are allowed</w:t>
      </w:r>
      <w:proofErr w:type="gramEnd"/>
      <w:r w:rsidRPr="00554667">
        <w:rPr>
          <w:rFonts w:ascii="Times New Roman" w:eastAsia="Times New Roman" w:hAnsi="Times New Roman" w:cs="Times New Roman"/>
          <w:bCs/>
          <w:iCs/>
        </w:rPr>
        <w:t xml:space="preserve"> to resubmit once for</w:t>
      </w:r>
      <w:r w:rsidR="007E641F">
        <w:rPr>
          <w:rFonts w:ascii="Times New Roman" w:eastAsia="Times New Roman" w:hAnsi="Times New Roman" w:cs="Times New Roman"/>
          <w:bCs/>
          <w:iCs/>
        </w:rPr>
        <w:t xml:space="preserve"> the current or future cycles</w:t>
      </w:r>
      <w:r w:rsidRPr="00554667">
        <w:rPr>
          <w:rFonts w:ascii="Times New Roman" w:eastAsia="Times New Roman" w:hAnsi="Times New Roman" w:cs="Times New Roman"/>
          <w:bCs/>
          <w:iCs/>
        </w:rPr>
        <w:t>. Resubmitted proposals are required to provide a rebuttal to comments made by the reviewers in the Application template.</w:t>
      </w:r>
    </w:p>
    <w:sectPr w:rsidR="00454082" w:rsidRPr="00A07859" w:rsidSect="00EB2B61">
      <w:footerReference w:type="even" r:id="rId11"/>
      <w:footerReference w:type="default" r:id="rId12"/>
      <w:pgSz w:w="11900" w:h="16840"/>
      <w:pgMar w:top="1160" w:right="1440" w:bottom="7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49EAF" w14:textId="77777777" w:rsidR="00B17D03" w:rsidRDefault="00B17D03">
      <w:r>
        <w:separator/>
      </w:r>
    </w:p>
  </w:endnote>
  <w:endnote w:type="continuationSeparator" w:id="0">
    <w:p w14:paraId="439D4AF9" w14:textId="77777777" w:rsidR="00B17D03" w:rsidRDefault="00B17D03">
      <w:r>
        <w:continuationSeparator/>
      </w:r>
    </w:p>
  </w:endnote>
  <w:endnote w:type="continuationNotice" w:id="1">
    <w:p w14:paraId="5C831C33" w14:textId="77777777" w:rsidR="00B17D03" w:rsidRDefault="00B17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47D9" w14:textId="77777777" w:rsidR="00932517" w:rsidRDefault="00932517">
    <w:pPr>
      <w:pBdr>
        <w:top w:val="nil"/>
        <w:left w:val="nil"/>
        <w:bottom w:val="nil"/>
        <w:right w:val="nil"/>
        <w:between w:val="nil"/>
      </w:pBdr>
      <w:tabs>
        <w:tab w:val="center" w:pos="4680"/>
        <w:tab w:val="right" w:pos="9360"/>
      </w:tabs>
      <w:jc w:val="center"/>
      <w:rPr>
        <w:color w:val="000000"/>
      </w:rPr>
    </w:pPr>
  </w:p>
  <w:p w14:paraId="6F560D32" w14:textId="77777777" w:rsidR="00932517" w:rsidRDefault="00905F8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129F" w14:textId="4920637C" w:rsidR="00932517" w:rsidRDefault="00905F8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D0EF1">
      <w:rPr>
        <w:noProof/>
        <w:color w:val="000000"/>
      </w:rPr>
      <w:t>6</w:t>
    </w:r>
    <w:r>
      <w:rPr>
        <w:color w:val="000000"/>
      </w:rPr>
      <w:fldChar w:fldCharType="end"/>
    </w:r>
  </w:p>
  <w:p w14:paraId="56ED1EA6" w14:textId="77777777" w:rsidR="00932517" w:rsidRDefault="0093251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4948C" w14:textId="77777777" w:rsidR="00B17D03" w:rsidRDefault="00B17D03">
      <w:r>
        <w:separator/>
      </w:r>
    </w:p>
  </w:footnote>
  <w:footnote w:type="continuationSeparator" w:id="0">
    <w:p w14:paraId="69B53AF6" w14:textId="77777777" w:rsidR="00B17D03" w:rsidRDefault="00B17D03">
      <w:r>
        <w:continuationSeparator/>
      </w:r>
    </w:p>
  </w:footnote>
  <w:footnote w:type="continuationNotice" w:id="1">
    <w:p w14:paraId="6F22BFA5" w14:textId="77777777" w:rsidR="00B17D03" w:rsidRDefault="00B17D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CA6"/>
    <w:multiLevelType w:val="multilevel"/>
    <w:tmpl w:val="7B80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573AA"/>
    <w:multiLevelType w:val="multilevel"/>
    <w:tmpl w:val="34BEA6E2"/>
    <w:lvl w:ilvl="0">
      <w:start w:val="1"/>
      <w:numFmt w:val="decimal"/>
      <w:lvlText w:val="%1."/>
      <w:lvlJc w:val="left"/>
      <w:pPr>
        <w:ind w:left="810" w:hanging="360"/>
      </w:pPr>
      <w:rPr>
        <w:strike w:val="0"/>
        <w:u w:val="none"/>
      </w:rPr>
    </w:lvl>
    <w:lvl w:ilvl="1">
      <w:start w:val="1"/>
      <w:numFmt w:val="lowerLetter"/>
      <w:lvlText w:val="%2."/>
      <w:lvlJc w:val="lef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2" w15:restartNumberingAfterBreak="0">
    <w:nsid w:val="085603FB"/>
    <w:multiLevelType w:val="hybridMultilevel"/>
    <w:tmpl w:val="D78C99C8"/>
    <w:lvl w:ilvl="0" w:tplc="803AA232">
      <w:start w:val="1"/>
      <w:numFmt w:val="bullet"/>
      <w:lvlText w:val=""/>
      <w:lvlJc w:val="left"/>
      <w:pPr>
        <w:ind w:left="990" w:hanging="360"/>
      </w:pPr>
      <w:rPr>
        <w:strike w:val="0"/>
        <w:u w:val="none"/>
      </w:rPr>
    </w:lvl>
    <w:lvl w:ilvl="1" w:tplc="EEC0FBC2">
      <w:start w:val="1"/>
      <w:numFmt w:val="lowerLetter"/>
      <w:lvlText w:val="%2."/>
      <w:lvlJc w:val="left"/>
      <w:pPr>
        <w:ind w:left="1710" w:hanging="360"/>
      </w:pPr>
      <w:rPr>
        <w:u w:val="none"/>
      </w:rPr>
    </w:lvl>
    <w:lvl w:ilvl="2" w:tplc="DEA271A0">
      <w:start w:val="1"/>
      <w:numFmt w:val="lowerRoman"/>
      <w:lvlText w:val="%3."/>
      <w:lvlJc w:val="right"/>
      <w:pPr>
        <w:ind w:left="2430" w:hanging="360"/>
      </w:pPr>
      <w:rPr>
        <w:u w:val="none"/>
      </w:rPr>
    </w:lvl>
    <w:lvl w:ilvl="3" w:tplc="75EE8CE2">
      <w:start w:val="1"/>
      <w:numFmt w:val="decimal"/>
      <w:lvlText w:val="%4."/>
      <w:lvlJc w:val="left"/>
      <w:pPr>
        <w:ind w:left="3150" w:hanging="360"/>
      </w:pPr>
      <w:rPr>
        <w:u w:val="none"/>
      </w:rPr>
    </w:lvl>
    <w:lvl w:ilvl="4" w:tplc="32820988">
      <w:start w:val="1"/>
      <w:numFmt w:val="lowerLetter"/>
      <w:lvlText w:val="%5."/>
      <w:lvlJc w:val="left"/>
      <w:pPr>
        <w:ind w:left="3870" w:hanging="360"/>
      </w:pPr>
      <w:rPr>
        <w:u w:val="none"/>
      </w:rPr>
    </w:lvl>
    <w:lvl w:ilvl="5" w:tplc="F39C4B9E">
      <w:start w:val="1"/>
      <w:numFmt w:val="lowerRoman"/>
      <w:lvlText w:val="%6."/>
      <w:lvlJc w:val="right"/>
      <w:pPr>
        <w:ind w:left="4590" w:hanging="360"/>
      </w:pPr>
      <w:rPr>
        <w:u w:val="none"/>
      </w:rPr>
    </w:lvl>
    <w:lvl w:ilvl="6" w:tplc="3F2AB8B2">
      <w:start w:val="1"/>
      <w:numFmt w:val="decimal"/>
      <w:lvlText w:val="%7."/>
      <w:lvlJc w:val="left"/>
      <w:pPr>
        <w:ind w:left="5310" w:hanging="360"/>
      </w:pPr>
      <w:rPr>
        <w:u w:val="none"/>
      </w:rPr>
    </w:lvl>
    <w:lvl w:ilvl="7" w:tplc="30D01B88">
      <w:start w:val="1"/>
      <w:numFmt w:val="lowerLetter"/>
      <w:lvlText w:val="%8."/>
      <w:lvlJc w:val="left"/>
      <w:pPr>
        <w:ind w:left="6030" w:hanging="360"/>
      </w:pPr>
      <w:rPr>
        <w:u w:val="none"/>
      </w:rPr>
    </w:lvl>
    <w:lvl w:ilvl="8" w:tplc="861A3BF4">
      <w:start w:val="1"/>
      <w:numFmt w:val="lowerRoman"/>
      <w:lvlText w:val="%9."/>
      <w:lvlJc w:val="right"/>
      <w:pPr>
        <w:ind w:left="6750" w:hanging="360"/>
      </w:pPr>
      <w:rPr>
        <w:u w:val="none"/>
      </w:rPr>
    </w:lvl>
  </w:abstractNum>
  <w:abstractNum w:abstractNumId="3" w15:restartNumberingAfterBreak="0">
    <w:nsid w:val="09B221D1"/>
    <w:multiLevelType w:val="hybridMultilevel"/>
    <w:tmpl w:val="FFFFFFFF"/>
    <w:lvl w:ilvl="0" w:tplc="F058E480">
      <w:start w:val="1"/>
      <w:numFmt w:val="bullet"/>
      <w:lvlText w:val=""/>
      <w:lvlJc w:val="left"/>
      <w:pPr>
        <w:ind w:left="720" w:hanging="360"/>
      </w:pPr>
      <w:rPr>
        <w:rFonts w:ascii="Symbol" w:hAnsi="Symbol" w:hint="default"/>
      </w:rPr>
    </w:lvl>
    <w:lvl w:ilvl="1" w:tplc="B1EC4022">
      <w:start w:val="1"/>
      <w:numFmt w:val="bullet"/>
      <w:lvlText w:val="o"/>
      <w:lvlJc w:val="left"/>
      <w:pPr>
        <w:ind w:left="1440" w:hanging="360"/>
      </w:pPr>
      <w:rPr>
        <w:rFonts w:ascii="Courier New" w:hAnsi="Courier New" w:hint="default"/>
      </w:rPr>
    </w:lvl>
    <w:lvl w:ilvl="2" w:tplc="DA405CB4">
      <w:start w:val="1"/>
      <w:numFmt w:val="bullet"/>
      <w:lvlText w:val=""/>
      <w:lvlJc w:val="left"/>
      <w:pPr>
        <w:ind w:left="2160" w:hanging="360"/>
      </w:pPr>
      <w:rPr>
        <w:rFonts w:ascii="Wingdings" w:hAnsi="Wingdings" w:hint="default"/>
      </w:rPr>
    </w:lvl>
    <w:lvl w:ilvl="3" w:tplc="C43E29E0">
      <w:start w:val="1"/>
      <w:numFmt w:val="bullet"/>
      <w:lvlText w:val=""/>
      <w:lvlJc w:val="left"/>
      <w:pPr>
        <w:ind w:left="2880" w:hanging="360"/>
      </w:pPr>
      <w:rPr>
        <w:rFonts w:ascii="Symbol" w:hAnsi="Symbol" w:hint="default"/>
      </w:rPr>
    </w:lvl>
    <w:lvl w:ilvl="4" w:tplc="CDBE74FA">
      <w:start w:val="1"/>
      <w:numFmt w:val="bullet"/>
      <w:lvlText w:val="o"/>
      <w:lvlJc w:val="left"/>
      <w:pPr>
        <w:ind w:left="3600" w:hanging="360"/>
      </w:pPr>
      <w:rPr>
        <w:rFonts w:ascii="Courier New" w:hAnsi="Courier New" w:hint="default"/>
      </w:rPr>
    </w:lvl>
    <w:lvl w:ilvl="5" w:tplc="FEA23D34">
      <w:start w:val="1"/>
      <w:numFmt w:val="bullet"/>
      <w:lvlText w:val=""/>
      <w:lvlJc w:val="left"/>
      <w:pPr>
        <w:ind w:left="4320" w:hanging="360"/>
      </w:pPr>
      <w:rPr>
        <w:rFonts w:ascii="Wingdings" w:hAnsi="Wingdings" w:hint="default"/>
      </w:rPr>
    </w:lvl>
    <w:lvl w:ilvl="6" w:tplc="68727032">
      <w:start w:val="1"/>
      <w:numFmt w:val="bullet"/>
      <w:lvlText w:val=""/>
      <w:lvlJc w:val="left"/>
      <w:pPr>
        <w:ind w:left="5040" w:hanging="360"/>
      </w:pPr>
      <w:rPr>
        <w:rFonts w:ascii="Symbol" w:hAnsi="Symbol" w:hint="default"/>
      </w:rPr>
    </w:lvl>
    <w:lvl w:ilvl="7" w:tplc="D14C1100">
      <w:start w:val="1"/>
      <w:numFmt w:val="bullet"/>
      <w:lvlText w:val="o"/>
      <w:lvlJc w:val="left"/>
      <w:pPr>
        <w:ind w:left="5760" w:hanging="360"/>
      </w:pPr>
      <w:rPr>
        <w:rFonts w:ascii="Courier New" w:hAnsi="Courier New" w:hint="default"/>
      </w:rPr>
    </w:lvl>
    <w:lvl w:ilvl="8" w:tplc="9D80D3B4">
      <w:start w:val="1"/>
      <w:numFmt w:val="bullet"/>
      <w:lvlText w:val=""/>
      <w:lvlJc w:val="left"/>
      <w:pPr>
        <w:ind w:left="6480" w:hanging="360"/>
      </w:pPr>
      <w:rPr>
        <w:rFonts w:ascii="Wingdings" w:hAnsi="Wingdings" w:hint="default"/>
      </w:rPr>
    </w:lvl>
  </w:abstractNum>
  <w:abstractNum w:abstractNumId="4" w15:restartNumberingAfterBreak="0">
    <w:nsid w:val="11F63F0E"/>
    <w:multiLevelType w:val="multilevel"/>
    <w:tmpl w:val="86A60134"/>
    <w:lvl w:ilvl="0">
      <w:start w:val="4"/>
      <w:numFmt w:val="bullet"/>
      <w:lvlText w:val="-"/>
      <w:lvlJc w:val="left"/>
      <w:pPr>
        <w:tabs>
          <w:tab w:val="num" w:pos="1080"/>
        </w:tabs>
        <w:ind w:left="1080" w:hanging="360"/>
      </w:pPr>
      <w:rPr>
        <w:rFonts w:ascii="Times New Roman" w:eastAsiaTheme="minorHAnsi"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2D81EC4"/>
    <w:multiLevelType w:val="hybridMultilevel"/>
    <w:tmpl w:val="FFFFFFFF"/>
    <w:lvl w:ilvl="0" w:tplc="DFD4782A">
      <w:start w:val="1"/>
      <w:numFmt w:val="decimal"/>
      <w:lvlText w:val="%1."/>
      <w:lvlJc w:val="left"/>
      <w:pPr>
        <w:ind w:left="720" w:hanging="360"/>
      </w:pPr>
    </w:lvl>
    <w:lvl w:ilvl="1" w:tplc="3DF665F6">
      <w:start w:val="1"/>
      <w:numFmt w:val="lowerLetter"/>
      <w:lvlText w:val="%2."/>
      <w:lvlJc w:val="left"/>
      <w:pPr>
        <w:ind w:left="1440" w:hanging="360"/>
      </w:pPr>
    </w:lvl>
    <w:lvl w:ilvl="2" w:tplc="1C08A8B8">
      <w:start w:val="1"/>
      <w:numFmt w:val="lowerRoman"/>
      <w:lvlText w:val="%3."/>
      <w:lvlJc w:val="right"/>
      <w:pPr>
        <w:ind w:left="2160" w:hanging="180"/>
      </w:pPr>
    </w:lvl>
    <w:lvl w:ilvl="3" w:tplc="07B64618">
      <w:start w:val="1"/>
      <w:numFmt w:val="decimal"/>
      <w:lvlText w:val="%4."/>
      <w:lvlJc w:val="left"/>
      <w:pPr>
        <w:ind w:left="2880" w:hanging="360"/>
      </w:pPr>
    </w:lvl>
    <w:lvl w:ilvl="4" w:tplc="9A80CF0C">
      <w:start w:val="1"/>
      <w:numFmt w:val="lowerLetter"/>
      <w:lvlText w:val="%5."/>
      <w:lvlJc w:val="left"/>
      <w:pPr>
        <w:ind w:left="3600" w:hanging="360"/>
      </w:pPr>
    </w:lvl>
    <w:lvl w:ilvl="5" w:tplc="A808BD02">
      <w:start w:val="1"/>
      <w:numFmt w:val="lowerRoman"/>
      <w:lvlText w:val="%6."/>
      <w:lvlJc w:val="right"/>
      <w:pPr>
        <w:ind w:left="4320" w:hanging="180"/>
      </w:pPr>
    </w:lvl>
    <w:lvl w:ilvl="6" w:tplc="73503F00">
      <w:start w:val="1"/>
      <w:numFmt w:val="decimal"/>
      <w:lvlText w:val="%7."/>
      <w:lvlJc w:val="left"/>
      <w:pPr>
        <w:ind w:left="5040" w:hanging="360"/>
      </w:pPr>
    </w:lvl>
    <w:lvl w:ilvl="7" w:tplc="4F5AA112">
      <w:start w:val="1"/>
      <w:numFmt w:val="lowerLetter"/>
      <w:lvlText w:val="%8."/>
      <w:lvlJc w:val="left"/>
      <w:pPr>
        <w:ind w:left="5760" w:hanging="360"/>
      </w:pPr>
    </w:lvl>
    <w:lvl w:ilvl="8" w:tplc="C3122046">
      <w:start w:val="1"/>
      <w:numFmt w:val="lowerRoman"/>
      <w:lvlText w:val="%9."/>
      <w:lvlJc w:val="right"/>
      <w:pPr>
        <w:ind w:left="6480" w:hanging="180"/>
      </w:pPr>
    </w:lvl>
  </w:abstractNum>
  <w:abstractNum w:abstractNumId="6" w15:restartNumberingAfterBreak="0">
    <w:nsid w:val="14884ABB"/>
    <w:multiLevelType w:val="hybridMultilevel"/>
    <w:tmpl w:val="FFFFFFFF"/>
    <w:lvl w:ilvl="0" w:tplc="4A9CA4F6">
      <w:start w:val="1"/>
      <w:numFmt w:val="bullet"/>
      <w:lvlText w:val=""/>
      <w:lvlJc w:val="left"/>
      <w:pPr>
        <w:ind w:left="720" w:hanging="360"/>
      </w:pPr>
      <w:rPr>
        <w:rFonts w:ascii="Symbol" w:hAnsi="Symbol" w:hint="default"/>
      </w:rPr>
    </w:lvl>
    <w:lvl w:ilvl="1" w:tplc="F6048CC8">
      <w:start w:val="1"/>
      <w:numFmt w:val="bullet"/>
      <w:lvlText w:val="o"/>
      <w:lvlJc w:val="left"/>
      <w:pPr>
        <w:ind w:left="1440" w:hanging="360"/>
      </w:pPr>
      <w:rPr>
        <w:rFonts w:ascii="Courier New" w:hAnsi="Courier New" w:hint="default"/>
      </w:rPr>
    </w:lvl>
    <w:lvl w:ilvl="2" w:tplc="5C5CB7DE">
      <w:start w:val="1"/>
      <w:numFmt w:val="bullet"/>
      <w:lvlText w:val=""/>
      <w:lvlJc w:val="left"/>
      <w:pPr>
        <w:ind w:left="2160" w:hanging="360"/>
      </w:pPr>
      <w:rPr>
        <w:rFonts w:ascii="Wingdings" w:hAnsi="Wingdings" w:hint="default"/>
      </w:rPr>
    </w:lvl>
    <w:lvl w:ilvl="3" w:tplc="5F2EE5EA">
      <w:start w:val="1"/>
      <w:numFmt w:val="bullet"/>
      <w:lvlText w:val=""/>
      <w:lvlJc w:val="left"/>
      <w:pPr>
        <w:ind w:left="2880" w:hanging="360"/>
      </w:pPr>
      <w:rPr>
        <w:rFonts w:ascii="Symbol" w:hAnsi="Symbol" w:hint="default"/>
      </w:rPr>
    </w:lvl>
    <w:lvl w:ilvl="4" w:tplc="BFC22B54">
      <w:start w:val="1"/>
      <w:numFmt w:val="bullet"/>
      <w:lvlText w:val="o"/>
      <w:lvlJc w:val="left"/>
      <w:pPr>
        <w:ind w:left="3600" w:hanging="360"/>
      </w:pPr>
      <w:rPr>
        <w:rFonts w:ascii="Courier New" w:hAnsi="Courier New" w:hint="default"/>
      </w:rPr>
    </w:lvl>
    <w:lvl w:ilvl="5" w:tplc="9C6C8770">
      <w:start w:val="1"/>
      <w:numFmt w:val="bullet"/>
      <w:lvlText w:val=""/>
      <w:lvlJc w:val="left"/>
      <w:pPr>
        <w:ind w:left="4320" w:hanging="360"/>
      </w:pPr>
      <w:rPr>
        <w:rFonts w:ascii="Wingdings" w:hAnsi="Wingdings" w:hint="default"/>
      </w:rPr>
    </w:lvl>
    <w:lvl w:ilvl="6" w:tplc="4644053A">
      <w:start w:val="1"/>
      <w:numFmt w:val="bullet"/>
      <w:lvlText w:val=""/>
      <w:lvlJc w:val="left"/>
      <w:pPr>
        <w:ind w:left="5040" w:hanging="360"/>
      </w:pPr>
      <w:rPr>
        <w:rFonts w:ascii="Symbol" w:hAnsi="Symbol" w:hint="default"/>
      </w:rPr>
    </w:lvl>
    <w:lvl w:ilvl="7" w:tplc="DC228DAE">
      <w:start w:val="1"/>
      <w:numFmt w:val="bullet"/>
      <w:lvlText w:val="o"/>
      <w:lvlJc w:val="left"/>
      <w:pPr>
        <w:ind w:left="5760" w:hanging="360"/>
      </w:pPr>
      <w:rPr>
        <w:rFonts w:ascii="Courier New" w:hAnsi="Courier New" w:hint="default"/>
      </w:rPr>
    </w:lvl>
    <w:lvl w:ilvl="8" w:tplc="B10A6C18">
      <w:start w:val="1"/>
      <w:numFmt w:val="bullet"/>
      <w:lvlText w:val=""/>
      <w:lvlJc w:val="left"/>
      <w:pPr>
        <w:ind w:left="6480" w:hanging="360"/>
      </w:pPr>
      <w:rPr>
        <w:rFonts w:ascii="Wingdings" w:hAnsi="Wingdings" w:hint="default"/>
      </w:rPr>
    </w:lvl>
  </w:abstractNum>
  <w:abstractNum w:abstractNumId="7" w15:restartNumberingAfterBreak="0">
    <w:nsid w:val="18635467"/>
    <w:multiLevelType w:val="hybridMultilevel"/>
    <w:tmpl w:val="7008819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15:restartNumberingAfterBreak="0">
    <w:nsid w:val="192D0391"/>
    <w:multiLevelType w:val="hybridMultilevel"/>
    <w:tmpl w:val="FFFFFFFF"/>
    <w:lvl w:ilvl="0" w:tplc="16CA919A">
      <w:start w:val="1"/>
      <w:numFmt w:val="decimal"/>
      <w:lvlText w:val="%1."/>
      <w:lvlJc w:val="left"/>
      <w:pPr>
        <w:ind w:left="720" w:hanging="360"/>
      </w:pPr>
    </w:lvl>
    <w:lvl w:ilvl="1" w:tplc="4FBC3978">
      <w:start w:val="1"/>
      <w:numFmt w:val="lowerLetter"/>
      <w:lvlText w:val="%2."/>
      <w:lvlJc w:val="left"/>
      <w:pPr>
        <w:ind w:left="1440" w:hanging="360"/>
      </w:pPr>
    </w:lvl>
    <w:lvl w:ilvl="2" w:tplc="2DDA7ADE">
      <w:start w:val="1"/>
      <w:numFmt w:val="lowerRoman"/>
      <w:lvlText w:val="%3."/>
      <w:lvlJc w:val="right"/>
      <w:pPr>
        <w:ind w:left="2160" w:hanging="180"/>
      </w:pPr>
    </w:lvl>
    <w:lvl w:ilvl="3" w:tplc="26806B90">
      <w:start w:val="1"/>
      <w:numFmt w:val="decimal"/>
      <w:lvlText w:val="%4."/>
      <w:lvlJc w:val="left"/>
      <w:pPr>
        <w:ind w:left="2880" w:hanging="360"/>
      </w:pPr>
    </w:lvl>
    <w:lvl w:ilvl="4" w:tplc="072ECDD4">
      <w:start w:val="1"/>
      <w:numFmt w:val="lowerLetter"/>
      <w:lvlText w:val="%5."/>
      <w:lvlJc w:val="left"/>
      <w:pPr>
        <w:ind w:left="3600" w:hanging="360"/>
      </w:pPr>
    </w:lvl>
    <w:lvl w:ilvl="5" w:tplc="CF8CB14A">
      <w:start w:val="1"/>
      <w:numFmt w:val="lowerRoman"/>
      <w:lvlText w:val="%6."/>
      <w:lvlJc w:val="right"/>
      <w:pPr>
        <w:ind w:left="4320" w:hanging="180"/>
      </w:pPr>
    </w:lvl>
    <w:lvl w:ilvl="6" w:tplc="F42013B0">
      <w:start w:val="1"/>
      <w:numFmt w:val="decimal"/>
      <w:lvlText w:val="%7."/>
      <w:lvlJc w:val="left"/>
      <w:pPr>
        <w:ind w:left="5040" w:hanging="360"/>
      </w:pPr>
    </w:lvl>
    <w:lvl w:ilvl="7" w:tplc="C83C2B7C">
      <w:start w:val="1"/>
      <w:numFmt w:val="lowerLetter"/>
      <w:lvlText w:val="%8."/>
      <w:lvlJc w:val="left"/>
      <w:pPr>
        <w:ind w:left="5760" w:hanging="360"/>
      </w:pPr>
    </w:lvl>
    <w:lvl w:ilvl="8" w:tplc="BFE0A4D6">
      <w:start w:val="1"/>
      <w:numFmt w:val="lowerRoman"/>
      <w:lvlText w:val="%9."/>
      <w:lvlJc w:val="right"/>
      <w:pPr>
        <w:ind w:left="6480" w:hanging="180"/>
      </w:pPr>
    </w:lvl>
  </w:abstractNum>
  <w:abstractNum w:abstractNumId="9" w15:restartNumberingAfterBreak="0">
    <w:nsid w:val="1E652E09"/>
    <w:multiLevelType w:val="hybridMultilevel"/>
    <w:tmpl w:val="FFFFFFFF"/>
    <w:lvl w:ilvl="0" w:tplc="9000F1DE">
      <w:start w:val="1"/>
      <w:numFmt w:val="bullet"/>
      <w:lvlText w:val=""/>
      <w:lvlJc w:val="left"/>
      <w:pPr>
        <w:ind w:left="720" w:hanging="360"/>
      </w:pPr>
      <w:rPr>
        <w:rFonts w:ascii="Symbol" w:hAnsi="Symbol" w:hint="default"/>
      </w:rPr>
    </w:lvl>
    <w:lvl w:ilvl="1" w:tplc="6D7CA30A">
      <w:start w:val="1"/>
      <w:numFmt w:val="bullet"/>
      <w:lvlText w:val="o"/>
      <w:lvlJc w:val="left"/>
      <w:pPr>
        <w:ind w:left="1440" w:hanging="360"/>
      </w:pPr>
      <w:rPr>
        <w:rFonts w:ascii="Courier New" w:hAnsi="Courier New" w:hint="default"/>
      </w:rPr>
    </w:lvl>
    <w:lvl w:ilvl="2" w:tplc="4F7EFB1E">
      <w:start w:val="1"/>
      <w:numFmt w:val="bullet"/>
      <w:lvlText w:val=""/>
      <w:lvlJc w:val="left"/>
      <w:pPr>
        <w:ind w:left="2160" w:hanging="360"/>
      </w:pPr>
      <w:rPr>
        <w:rFonts w:ascii="Wingdings" w:hAnsi="Wingdings" w:hint="default"/>
      </w:rPr>
    </w:lvl>
    <w:lvl w:ilvl="3" w:tplc="4B3EE774">
      <w:start w:val="1"/>
      <w:numFmt w:val="bullet"/>
      <w:lvlText w:val=""/>
      <w:lvlJc w:val="left"/>
      <w:pPr>
        <w:ind w:left="2880" w:hanging="360"/>
      </w:pPr>
      <w:rPr>
        <w:rFonts w:ascii="Symbol" w:hAnsi="Symbol" w:hint="default"/>
      </w:rPr>
    </w:lvl>
    <w:lvl w:ilvl="4" w:tplc="FB326C9A">
      <w:start w:val="1"/>
      <w:numFmt w:val="bullet"/>
      <w:lvlText w:val="o"/>
      <w:lvlJc w:val="left"/>
      <w:pPr>
        <w:ind w:left="3600" w:hanging="360"/>
      </w:pPr>
      <w:rPr>
        <w:rFonts w:ascii="Courier New" w:hAnsi="Courier New" w:hint="default"/>
      </w:rPr>
    </w:lvl>
    <w:lvl w:ilvl="5" w:tplc="E3642F0A">
      <w:start w:val="1"/>
      <w:numFmt w:val="bullet"/>
      <w:lvlText w:val=""/>
      <w:lvlJc w:val="left"/>
      <w:pPr>
        <w:ind w:left="4320" w:hanging="360"/>
      </w:pPr>
      <w:rPr>
        <w:rFonts w:ascii="Wingdings" w:hAnsi="Wingdings" w:hint="default"/>
      </w:rPr>
    </w:lvl>
    <w:lvl w:ilvl="6" w:tplc="E89422CA">
      <w:start w:val="1"/>
      <w:numFmt w:val="bullet"/>
      <w:lvlText w:val=""/>
      <w:lvlJc w:val="left"/>
      <w:pPr>
        <w:ind w:left="5040" w:hanging="360"/>
      </w:pPr>
      <w:rPr>
        <w:rFonts w:ascii="Symbol" w:hAnsi="Symbol" w:hint="default"/>
      </w:rPr>
    </w:lvl>
    <w:lvl w:ilvl="7" w:tplc="EB048708">
      <w:start w:val="1"/>
      <w:numFmt w:val="bullet"/>
      <w:lvlText w:val="o"/>
      <w:lvlJc w:val="left"/>
      <w:pPr>
        <w:ind w:left="5760" w:hanging="360"/>
      </w:pPr>
      <w:rPr>
        <w:rFonts w:ascii="Courier New" w:hAnsi="Courier New" w:hint="default"/>
      </w:rPr>
    </w:lvl>
    <w:lvl w:ilvl="8" w:tplc="AFCCA7A6">
      <w:start w:val="1"/>
      <w:numFmt w:val="bullet"/>
      <w:lvlText w:val=""/>
      <w:lvlJc w:val="left"/>
      <w:pPr>
        <w:ind w:left="6480" w:hanging="360"/>
      </w:pPr>
      <w:rPr>
        <w:rFonts w:ascii="Wingdings" w:hAnsi="Wingdings" w:hint="default"/>
      </w:rPr>
    </w:lvl>
  </w:abstractNum>
  <w:abstractNum w:abstractNumId="10" w15:restartNumberingAfterBreak="0">
    <w:nsid w:val="228F7FA0"/>
    <w:multiLevelType w:val="hybridMultilevel"/>
    <w:tmpl w:val="FBFC9BF2"/>
    <w:lvl w:ilvl="0" w:tplc="3D6CBEF8">
      <w:start w:val="2"/>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D23EEB"/>
    <w:multiLevelType w:val="hybridMultilevel"/>
    <w:tmpl w:val="FFFFFFFF"/>
    <w:lvl w:ilvl="0" w:tplc="F2960616">
      <w:start w:val="1"/>
      <w:numFmt w:val="bullet"/>
      <w:lvlText w:val=""/>
      <w:lvlJc w:val="left"/>
      <w:pPr>
        <w:ind w:left="720" w:hanging="360"/>
      </w:pPr>
      <w:rPr>
        <w:rFonts w:ascii="Symbol" w:hAnsi="Symbol" w:hint="default"/>
      </w:rPr>
    </w:lvl>
    <w:lvl w:ilvl="1" w:tplc="D22A1842">
      <w:start w:val="1"/>
      <w:numFmt w:val="bullet"/>
      <w:lvlText w:val="o"/>
      <w:lvlJc w:val="left"/>
      <w:pPr>
        <w:ind w:left="1440" w:hanging="360"/>
      </w:pPr>
      <w:rPr>
        <w:rFonts w:ascii="Courier New" w:hAnsi="Courier New" w:hint="default"/>
      </w:rPr>
    </w:lvl>
    <w:lvl w:ilvl="2" w:tplc="10C84746">
      <w:start w:val="1"/>
      <w:numFmt w:val="bullet"/>
      <w:lvlText w:val=""/>
      <w:lvlJc w:val="left"/>
      <w:pPr>
        <w:ind w:left="2160" w:hanging="360"/>
      </w:pPr>
      <w:rPr>
        <w:rFonts w:ascii="Wingdings" w:hAnsi="Wingdings" w:hint="default"/>
      </w:rPr>
    </w:lvl>
    <w:lvl w:ilvl="3" w:tplc="A64676EC">
      <w:start w:val="1"/>
      <w:numFmt w:val="bullet"/>
      <w:lvlText w:val=""/>
      <w:lvlJc w:val="left"/>
      <w:pPr>
        <w:ind w:left="2880" w:hanging="360"/>
      </w:pPr>
      <w:rPr>
        <w:rFonts w:ascii="Symbol" w:hAnsi="Symbol" w:hint="default"/>
      </w:rPr>
    </w:lvl>
    <w:lvl w:ilvl="4" w:tplc="BB648D06">
      <w:start w:val="1"/>
      <w:numFmt w:val="bullet"/>
      <w:lvlText w:val="o"/>
      <w:lvlJc w:val="left"/>
      <w:pPr>
        <w:ind w:left="3600" w:hanging="360"/>
      </w:pPr>
      <w:rPr>
        <w:rFonts w:ascii="Courier New" w:hAnsi="Courier New" w:hint="default"/>
      </w:rPr>
    </w:lvl>
    <w:lvl w:ilvl="5" w:tplc="944EE6DA">
      <w:start w:val="1"/>
      <w:numFmt w:val="bullet"/>
      <w:lvlText w:val=""/>
      <w:lvlJc w:val="left"/>
      <w:pPr>
        <w:ind w:left="4320" w:hanging="360"/>
      </w:pPr>
      <w:rPr>
        <w:rFonts w:ascii="Wingdings" w:hAnsi="Wingdings" w:hint="default"/>
      </w:rPr>
    </w:lvl>
    <w:lvl w:ilvl="6" w:tplc="D112258C">
      <w:start w:val="1"/>
      <w:numFmt w:val="bullet"/>
      <w:lvlText w:val=""/>
      <w:lvlJc w:val="left"/>
      <w:pPr>
        <w:ind w:left="5040" w:hanging="360"/>
      </w:pPr>
      <w:rPr>
        <w:rFonts w:ascii="Symbol" w:hAnsi="Symbol" w:hint="default"/>
      </w:rPr>
    </w:lvl>
    <w:lvl w:ilvl="7" w:tplc="BD7E0E9E">
      <w:start w:val="1"/>
      <w:numFmt w:val="bullet"/>
      <w:lvlText w:val="o"/>
      <w:lvlJc w:val="left"/>
      <w:pPr>
        <w:ind w:left="5760" w:hanging="360"/>
      </w:pPr>
      <w:rPr>
        <w:rFonts w:ascii="Courier New" w:hAnsi="Courier New" w:hint="default"/>
      </w:rPr>
    </w:lvl>
    <w:lvl w:ilvl="8" w:tplc="261C5B16">
      <w:start w:val="1"/>
      <w:numFmt w:val="bullet"/>
      <w:lvlText w:val=""/>
      <w:lvlJc w:val="left"/>
      <w:pPr>
        <w:ind w:left="6480" w:hanging="360"/>
      </w:pPr>
      <w:rPr>
        <w:rFonts w:ascii="Wingdings" w:hAnsi="Wingdings" w:hint="default"/>
      </w:rPr>
    </w:lvl>
  </w:abstractNum>
  <w:abstractNum w:abstractNumId="12" w15:restartNumberingAfterBreak="0">
    <w:nsid w:val="28F575AA"/>
    <w:multiLevelType w:val="hybridMultilevel"/>
    <w:tmpl w:val="B774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06754"/>
    <w:multiLevelType w:val="hybridMultilevel"/>
    <w:tmpl w:val="ADD0AD88"/>
    <w:lvl w:ilvl="0" w:tplc="DCF654EC">
      <w:start w:val="1"/>
      <w:numFmt w:val="bullet"/>
      <w:lvlText w:val=""/>
      <w:lvlJc w:val="left"/>
      <w:pPr>
        <w:ind w:left="720" w:hanging="360"/>
      </w:pPr>
      <w:rPr>
        <w:rFonts w:ascii="Symbol" w:hAnsi="Symbol" w:hint="default"/>
      </w:rPr>
    </w:lvl>
    <w:lvl w:ilvl="1" w:tplc="7B7268A4">
      <w:start w:val="1"/>
      <w:numFmt w:val="bullet"/>
      <w:lvlText w:val="o"/>
      <w:lvlJc w:val="left"/>
      <w:pPr>
        <w:ind w:left="1440" w:hanging="360"/>
      </w:pPr>
      <w:rPr>
        <w:rFonts w:ascii="Courier New" w:hAnsi="Courier New" w:hint="default"/>
      </w:rPr>
    </w:lvl>
    <w:lvl w:ilvl="2" w:tplc="ED5EB570">
      <w:start w:val="1"/>
      <w:numFmt w:val="bullet"/>
      <w:lvlText w:val=""/>
      <w:lvlJc w:val="left"/>
      <w:pPr>
        <w:ind w:left="2160" w:hanging="360"/>
      </w:pPr>
      <w:rPr>
        <w:rFonts w:ascii="Wingdings" w:hAnsi="Wingdings" w:hint="default"/>
      </w:rPr>
    </w:lvl>
    <w:lvl w:ilvl="3" w:tplc="FB76894E">
      <w:start w:val="1"/>
      <w:numFmt w:val="bullet"/>
      <w:lvlText w:val=""/>
      <w:lvlJc w:val="left"/>
      <w:pPr>
        <w:ind w:left="2880" w:hanging="360"/>
      </w:pPr>
      <w:rPr>
        <w:rFonts w:ascii="Symbol" w:hAnsi="Symbol" w:hint="default"/>
      </w:rPr>
    </w:lvl>
    <w:lvl w:ilvl="4" w:tplc="EA6CBB8E">
      <w:start w:val="1"/>
      <w:numFmt w:val="bullet"/>
      <w:lvlText w:val="o"/>
      <w:lvlJc w:val="left"/>
      <w:pPr>
        <w:ind w:left="3600" w:hanging="360"/>
      </w:pPr>
      <w:rPr>
        <w:rFonts w:ascii="Courier New" w:hAnsi="Courier New" w:hint="default"/>
      </w:rPr>
    </w:lvl>
    <w:lvl w:ilvl="5" w:tplc="CC1E3980">
      <w:start w:val="1"/>
      <w:numFmt w:val="bullet"/>
      <w:lvlText w:val=""/>
      <w:lvlJc w:val="left"/>
      <w:pPr>
        <w:ind w:left="4320" w:hanging="360"/>
      </w:pPr>
      <w:rPr>
        <w:rFonts w:ascii="Wingdings" w:hAnsi="Wingdings" w:hint="default"/>
      </w:rPr>
    </w:lvl>
    <w:lvl w:ilvl="6" w:tplc="2B304DCC">
      <w:start w:val="1"/>
      <w:numFmt w:val="bullet"/>
      <w:lvlText w:val=""/>
      <w:lvlJc w:val="left"/>
      <w:pPr>
        <w:ind w:left="5040" w:hanging="360"/>
      </w:pPr>
      <w:rPr>
        <w:rFonts w:ascii="Symbol" w:hAnsi="Symbol" w:hint="default"/>
      </w:rPr>
    </w:lvl>
    <w:lvl w:ilvl="7" w:tplc="EAF8C1B6">
      <w:start w:val="1"/>
      <w:numFmt w:val="bullet"/>
      <w:lvlText w:val="o"/>
      <w:lvlJc w:val="left"/>
      <w:pPr>
        <w:ind w:left="5760" w:hanging="360"/>
      </w:pPr>
      <w:rPr>
        <w:rFonts w:ascii="Courier New" w:hAnsi="Courier New" w:hint="default"/>
      </w:rPr>
    </w:lvl>
    <w:lvl w:ilvl="8" w:tplc="0DC455D0">
      <w:start w:val="1"/>
      <w:numFmt w:val="bullet"/>
      <w:lvlText w:val=""/>
      <w:lvlJc w:val="left"/>
      <w:pPr>
        <w:ind w:left="6480" w:hanging="360"/>
      </w:pPr>
      <w:rPr>
        <w:rFonts w:ascii="Wingdings" w:hAnsi="Wingdings" w:hint="default"/>
      </w:rPr>
    </w:lvl>
  </w:abstractNum>
  <w:abstractNum w:abstractNumId="14" w15:restartNumberingAfterBreak="0">
    <w:nsid w:val="2E40005F"/>
    <w:multiLevelType w:val="hybridMultilevel"/>
    <w:tmpl w:val="FFFFFFFF"/>
    <w:lvl w:ilvl="0" w:tplc="FBBE5F18">
      <w:start w:val="1"/>
      <w:numFmt w:val="decimal"/>
      <w:lvlText w:val="%1."/>
      <w:lvlJc w:val="left"/>
      <w:pPr>
        <w:ind w:left="720" w:hanging="360"/>
      </w:pPr>
    </w:lvl>
    <w:lvl w:ilvl="1" w:tplc="6EA092CE">
      <w:start w:val="1"/>
      <w:numFmt w:val="lowerLetter"/>
      <w:lvlText w:val="%2."/>
      <w:lvlJc w:val="left"/>
      <w:pPr>
        <w:ind w:left="1440" w:hanging="360"/>
      </w:pPr>
    </w:lvl>
    <w:lvl w:ilvl="2" w:tplc="52C480FC">
      <w:start w:val="1"/>
      <w:numFmt w:val="lowerRoman"/>
      <w:lvlText w:val="%3."/>
      <w:lvlJc w:val="right"/>
      <w:pPr>
        <w:ind w:left="2160" w:hanging="180"/>
      </w:pPr>
    </w:lvl>
    <w:lvl w:ilvl="3" w:tplc="A7D8AD7C">
      <w:start w:val="1"/>
      <w:numFmt w:val="decimal"/>
      <w:lvlText w:val="%4."/>
      <w:lvlJc w:val="left"/>
      <w:pPr>
        <w:ind w:left="2880" w:hanging="360"/>
      </w:pPr>
    </w:lvl>
    <w:lvl w:ilvl="4" w:tplc="F6FEF874">
      <w:start w:val="1"/>
      <w:numFmt w:val="lowerLetter"/>
      <w:lvlText w:val="%5."/>
      <w:lvlJc w:val="left"/>
      <w:pPr>
        <w:ind w:left="3600" w:hanging="360"/>
      </w:pPr>
    </w:lvl>
    <w:lvl w:ilvl="5" w:tplc="37CE3864">
      <w:start w:val="1"/>
      <w:numFmt w:val="lowerRoman"/>
      <w:lvlText w:val="%6."/>
      <w:lvlJc w:val="right"/>
      <w:pPr>
        <w:ind w:left="4320" w:hanging="180"/>
      </w:pPr>
    </w:lvl>
    <w:lvl w:ilvl="6" w:tplc="9C40ED0C">
      <w:start w:val="1"/>
      <w:numFmt w:val="decimal"/>
      <w:lvlText w:val="%7."/>
      <w:lvlJc w:val="left"/>
      <w:pPr>
        <w:ind w:left="5040" w:hanging="360"/>
      </w:pPr>
    </w:lvl>
    <w:lvl w:ilvl="7" w:tplc="72E894CA">
      <w:start w:val="1"/>
      <w:numFmt w:val="lowerLetter"/>
      <w:lvlText w:val="%8."/>
      <w:lvlJc w:val="left"/>
      <w:pPr>
        <w:ind w:left="5760" w:hanging="360"/>
      </w:pPr>
    </w:lvl>
    <w:lvl w:ilvl="8" w:tplc="A5C4D676">
      <w:start w:val="1"/>
      <w:numFmt w:val="lowerRoman"/>
      <w:lvlText w:val="%9."/>
      <w:lvlJc w:val="right"/>
      <w:pPr>
        <w:ind w:left="6480" w:hanging="180"/>
      </w:pPr>
    </w:lvl>
  </w:abstractNum>
  <w:abstractNum w:abstractNumId="15" w15:restartNumberingAfterBreak="0">
    <w:nsid w:val="2F1D1BE5"/>
    <w:multiLevelType w:val="multilevel"/>
    <w:tmpl w:val="889E909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38543B"/>
    <w:multiLevelType w:val="multilevel"/>
    <w:tmpl w:val="23783EC8"/>
    <w:lvl w:ilvl="0">
      <w:start w:val="2"/>
      <w:numFmt w:val="bullet"/>
      <w:lvlText w:val="-"/>
      <w:lvlJc w:val="left"/>
      <w:pPr>
        <w:ind w:left="810" w:hanging="360"/>
      </w:pPr>
      <w:rPr>
        <w:rFonts w:ascii="Verdana" w:eastAsia="Times New Roman" w:hAnsi="Verdana" w:cs="Times New Roman" w:hint="default"/>
        <w:strike w:val="0"/>
        <w:u w:val="none"/>
      </w:rPr>
    </w:lvl>
    <w:lvl w:ilvl="1">
      <w:start w:val="1"/>
      <w:numFmt w:val="lowerLetter"/>
      <w:lvlText w:val="%2."/>
      <w:lvlJc w:val="lef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17" w15:restartNumberingAfterBreak="0">
    <w:nsid w:val="328A27A4"/>
    <w:multiLevelType w:val="multilevel"/>
    <w:tmpl w:val="02BE9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643609"/>
    <w:multiLevelType w:val="multilevel"/>
    <w:tmpl w:val="523C5A1A"/>
    <w:lvl w:ilvl="0">
      <w:start w:val="2"/>
      <w:numFmt w:val="bullet"/>
      <w:lvlText w:val="-"/>
      <w:lvlJc w:val="left"/>
      <w:pPr>
        <w:ind w:left="720" w:hanging="360"/>
      </w:pPr>
      <w:rPr>
        <w:rFonts w:ascii="Verdana" w:eastAsia="Times New Roman" w:hAnsi="Verdana"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406B3E"/>
    <w:multiLevelType w:val="multilevel"/>
    <w:tmpl w:val="23783EC8"/>
    <w:lvl w:ilvl="0">
      <w:start w:val="2"/>
      <w:numFmt w:val="bullet"/>
      <w:lvlText w:val="-"/>
      <w:lvlJc w:val="left"/>
      <w:pPr>
        <w:ind w:left="810" w:hanging="360"/>
      </w:pPr>
      <w:rPr>
        <w:rFonts w:ascii="Verdana" w:eastAsia="Times New Roman" w:hAnsi="Verdana" w:cs="Times New Roman" w:hint="default"/>
        <w:strike w:val="0"/>
        <w:u w:val="none"/>
      </w:rPr>
    </w:lvl>
    <w:lvl w:ilvl="1">
      <w:start w:val="1"/>
      <w:numFmt w:val="lowerLetter"/>
      <w:lvlText w:val="%2."/>
      <w:lvlJc w:val="lef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20" w15:restartNumberingAfterBreak="0">
    <w:nsid w:val="3B9C7DA8"/>
    <w:multiLevelType w:val="hybridMultilevel"/>
    <w:tmpl w:val="FFFFFFFF"/>
    <w:lvl w:ilvl="0" w:tplc="EAFA2C6A">
      <w:start w:val="1"/>
      <w:numFmt w:val="bullet"/>
      <w:lvlText w:val=""/>
      <w:lvlJc w:val="left"/>
      <w:pPr>
        <w:ind w:left="720" w:hanging="360"/>
      </w:pPr>
      <w:rPr>
        <w:rFonts w:ascii="Symbol" w:hAnsi="Symbol" w:hint="default"/>
      </w:rPr>
    </w:lvl>
    <w:lvl w:ilvl="1" w:tplc="50DC9206">
      <w:start w:val="1"/>
      <w:numFmt w:val="bullet"/>
      <w:lvlText w:val="o"/>
      <w:lvlJc w:val="left"/>
      <w:pPr>
        <w:ind w:left="1440" w:hanging="360"/>
      </w:pPr>
      <w:rPr>
        <w:rFonts w:ascii="Courier New" w:hAnsi="Courier New" w:hint="default"/>
      </w:rPr>
    </w:lvl>
    <w:lvl w:ilvl="2" w:tplc="6748AE4C">
      <w:start w:val="1"/>
      <w:numFmt w:val="bullet"/>
      <w:lvlText w:val=""/>
      <w:lvlJc w:val="left"/>
      <w:pPr>
        <w:ind w:left="2160" w:hanging="360"/>
      </w:pPr>
      <w:rPr>
        <w:rFonts w:ascii="Wingdings" w:hAnsi="Wingdings" w:hint="default"/>
      </w:rPr>
    </w:lvl>
    <w:lvl w:ilvl="3" w:tplc="48704DA0">
      <w:start w:val="1"/>
      <w:numFmt w:val="bullet"/>
      <w:lvlText w:val=""/>
      <w:lvlJc w:val="left"/>
      <w:pPr>
        <w:ind w:left="2880" w:hanging="360"/>
      </w:pPr>
      <w:rPr>
        <w:rFonts w:ascii="Symbol" w:hAnsi="Symbol" w:hint="default"/>
      </w:rPr>
    </w:lvl>
    <w:lvl w:ilvl="4" w:tplc="4A7CFEFE">
      <w:start w:val="1"/>
      <w:numFmt w:val="bullet"/>
      <w:lvlText w:val="o"/>
      <w:lvlJc w:val="left"/>
      <w:pPr>
        <w:ind w:left="3600" w:hanging="360"/>
      </w:pPr>
      <w:rPr>
        <w:rFonts w:ascii="Courier New" w:hAnsi="Courier New" w:hint="default"/>
      </w:rPr>
    </w:lvl>
    <w:lvl w:ilvl="5" w:tplc="FC5860B2">
      <w:start w:val="1"/>
      <w:numFmt w:val="bullet"/>
      <w:lvlText w:val=""/>
      <w:lvlJc w:val="left"/>
      <w:pPr>
        <w:ind w:left="4320" w:hanging="360"/>
      </w:pPr>
      <w:rPr>
        <w:rFonts w:ascii="Wingdings" w:hAnsi="Wingdings" w:hint="default"/>
      </w:rPr>
    </w:lvl>
    <w:lvl w:ilvl="6" w:tplc="1BBA32C8">
      <w:start w:val="1"/>
      <w:numFmt w:val="bullet"/>
      <w:lvlText w:val=""/>
      <w:lvlJc w:val="left"/>
      <w:pPr>
        <w:ind w:left="5040" w:hanging="360"/>
      </w:pPr>
      <w:rPr>
        <w:rFonts w:ascii="Symbol" w:hAnsi="Symbol" w:hint="default"/>
      </w:rPr>
    </w:lvl>
    <w:lvl w:ilvl="7" w:tplc="A1689D72">
      <w:start w:val="1"/>
      <w:numFmt w:val="bullet"/>
      <w:lvlText w:val="o"/>
      <w:lvlJc w:val="left"/>
      <w:pPr>
        <w:ind w:left="5760" w:hanging="360"/>
      </w:pPr>
      <w:rPr>
        <w:rFonts w:ascii="Courier New" w:hAnsi="Courier New" w:hint="default"/>
      </w:rPr>
    </w:lvl>
    <w:lvl w:ilvl="8" w:tplc="C2387BC0">
      <w:start w:val="1"/>
      <w:numFmt w:val="bullet"/>
      <w:lvlText w:val=""/>
      <w:lvlJc w:val="left"/>
      <w:pPr>
        <w:ind w:left="6480" w:hanging="360"/>
      </w:pPr>
      <w:rPr>
        <w:rFonts w:ascii="Wingdings" w:hAnsi="Wingdings" w:hint="default"/>
      </w:rPr>
    </w:lvl>
  </w:abstractNum>
  <w:abstractNum w:abstractNumId="21" w15:restartNumberingAfterBreak="0">
    <w:nsid w:val="3D452E04"/>
    <w:multiLevelType w:val="multilevel"/>
    <w:tmpl w:val="F5460C7E"/>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B579D6"/>
    <w:multiLevelType w:val="hybridMultilevel"/>
    <w:tmpl w:val="BA12F0D6"/>
    <w:lvl w:ilvl="0" w:tplc="FECC93FC">
      <w:start w:val="1"/>
      <w:numFmt w:val="bullet"/>
      <w:lvlText w:val=""/>
      <w:lvlJc w:val="left"/>
      <w:pPr>
        <w:ind w:left="720" w:hanging="360"/>
      </w:pPr>
      <w:rPr>
        <w:rFonts w:ascii="Symbol" w:hAnsi="Symbol" w:hint="default"/>
      </w:rPr>
    </w:lvl>
    <w:lvl w:ilvl="1" w:tplc="B7C0BEA6">
      <w:start w:val="1"/>
      <w:numFmt w:val="bullet"/>
      <w:lvlText w:val="o"/>
      <w:lvlJc w:val="left"/>
      <w:pPr>
        <w:ind w:left="1440" w:hanging="360"/>
      </w:pPr>
      <w:rPr>
        <w:rFonts w:ascii="Courier New" w:hAnsi="Courier New" w:hint="default"/>
      </w:rPr>
    </w:lvl>
    <w:lvl w:ilvl="2" w:tplc="5F9A0CAA">
      <w:start w:val="1"/>
      <w:numFmt w:val="bullet"/>
      <w:lvlText w:val=""/>
      <w:lvlJc w:val="left"/>
      <w:pPr>
        <w:ind w:left="2160" w:hanging="360"/>
      </w:pPr>
      <w:rPr>
        <w:rFonts w:ascii="Wingdings" w:hAnsi="Wingdings" w:hint="default"/>
      </w:rPr>
    </w:lvl>
    <w:lvl w:ilvl="3" w:tplc="3D6A9578">
      <w:start w:val="1"/>
      <w:numFmt w:val="bullet"/>
      <w:lvlText w:val=""/>
      <w:lvlJc w:val="left"/>
      <w:pPr>
        <w:ind w:left="2880" w:hanging="360"/>
      </w:pPr>
      <w:rPr>
        <w:rFonts w:ascii="Symbol" w:hAnsi="Symbol" w:hint="default"/>
      </w:rPr>
    </w:lvl>
    <w:lvl w:ilvl="4" w:tplc="B1AC8478">
      <w:start w:val="1"/>
      <w:numFmt w:val="bullet"/>
      <w:lvlText w:val="o"/>
      <w:lvlJc w:val="left"/>
      <w:pPr>
        <w:ind w:left="3600" w:hanging="360"/>
      </w:pPr>
      <w:rPr>
        <w:rFonts w:ascii="Courier New" w:hAnsi="Courier New" w:hint="default"/>
      </w:rPr>
    </w:lvl>
    <w:lvl w:ilvl="5" w:tplc="54BC14A8">
      <w:start w:val="1"/>
      <w:numFmt w:val="bullet"/>
      <w:lvlText w:val=""/>
      <w:lvlJc w:val="left"/>
      <w:pPr>
        <w:ind w:left="4320" w:hanging="360"/>
      </w:pPr>
      <w:rPr>
        <w:rFonts w:ascii="Wingdings" w:hAnsi="Wingdings" w:hint="default"/>
      </w:rPr>
    </w:lvl>
    <w:lvl w:ilvl="6" w:tplc="C2524736">
      <w:start w:val="1"/>
      <w:numFmt w:val="bullet"/>
      <w:lvlText w:val=""/>
      <w:lvlJc w:val="left"/>
      <w:pPr>
        <w:ind w:left="5040" w:hanging="360"/>
      </w:pPr>
      <w:rPr>
        <w:rFonts w:ascii="Symbol" w:hAnsi="Symbol" w:hint="default"/>
      </w:rPr>
    </w:lvl>
    <w:lvl w:ilvl="7" w:tplc="71B0E13C">
      <w:start w:val="1"/>
      <w:numFmt w:val="bullet"/>
      <w:lvlText w:val="o"/>
      <w:lvlJc w:val="left"/>
      <w:pPr>
        <w:ind w:left="5760" w:hanging="360"/>
      </w:pPr>
      <w:rPr>
        <w:rFonts w:ascii="Courier New" w:hAnsi="Courier New" w:hint="default"/>
      </w:rPr>
    </w:lvl>
    <w:lvl w:ilvl="8" w:tplc="43ACB1B8">
      <w:start w:val="1"/>
      <w:numFmt w:val="bullet"/>
      <w:lvlText w:val=""/>
      <w:lvlJc w:val="left"/>
      <w:pPr>
        <w:ind w:left="6480" w:hanging="360"/>
      </w:pPr>
      <w:rPr>
        <w:rFonts w:ascii="Wingdings" w:hAnsi="Wingdings" w:hint="default"/>
      </w:rPr>
    </w:lvl>
  </w:abstractNum>
  <w:abstractNum w:abstractNumId="23" w15:restartNumberingAfterBreak="0">
    <w:nsid w:val="3EFD1EE8"/>
    <w:multiLevelType w:val="hybridMultilevel"/>
    <w:tmpl w:val="FFFFFFFF"/>
    <w:lvl w:ilvl="0" w:tplc="B7A4B188">
      <w:start w:val="1"/>
      <w:numFmt w:val="bullet"/>
      <w:lvlText w:val=""/>
      <w:lvlJc w:val="left"/>
      <w:pPr>
        <w:ind w:left="720" w:hanging="360"/>
      </w:pPr>
      <w:rPr>
        <w:rFonts w:ascii="Symbol" w:hAnsi="Symbol" w:hint="default"/>
      </w:rPr>
    </w:lvl>
    <w:lvl w:ilvl="1" w:tplc="3000FC28">
      <w:start w:val="1"/>
      <w:numFmt w:val="bullet"/>
      <w:lvlText w:val="o"/>
      <w:lvlJc w:val="left"/>
      <w:pPr>
        <w:ind w:left="1440" w:hanging="360"/>
      </w:pPr>
      <w:rPr>
        <w:rFonts w:ascii="Courier New" w:hAnsi="Courier New" w:hint="default"/>
      </w:rPr>
    </w:lvl>
    <w:lvl w:ilvl="2" w:tplc="346A1CD2">
      <w:start w:val="1"/>
      <w:numFmt w:val="bullet"/>
      <w:lvlText w:val=""/>
      <w:lvlJc w:val="left"/>
      <w:pPr>
        <w:ind w:left="2160" w:hanging="360"/>
      </w:pPr>
      <w:rPr>
        <w:rFonts w:ascii="Wingdings" w:hAnsi="Wingdings" w:hint="default"/>
      </w:rPr>
    </w:lvl>
    <w:lvl w:ilvl="3" w:tplc="01B8486C">
      <w:start w:val="1"/>
      <w:numFmt w:val="bullet"/>
      <w:lvlText w:val=""/>
      <w:lvlJc w:val="left"/>
      <w:pPr>
        <w:ind w:left="2880" w:hanging="360"/>
      </w:pPr>
      <w:rPr>
        <w:rFonts w:ascii="Symbol" w:hAnsi="Symbol" w:hint="default"/>
      </w:rPr>
    </w:lvl>
    <w:lvl w:ilvl="4" w:tplc="CAD84FB2">
      <w:start w:val="1"/>
      <w:numFmt w:val="bullet"/>
      <w:lvlText w:val="o"/>
      <w:lvlJc w:val="left"/>
      <w:pPr>
        <w:ind w:left="3600" w:hanging="360"/>
      </w:pPr>
      <w:rPr>
        <w:rFonts w:ascii="Courier New" w:hAnsi="Courier New" w:hint="default"/>
      </w:rPr>
    </w:lvl>
    <w:lvl w:ilvl="5" w:tplc="F6F0DE84">
      <w:start w:val="1"/>
      <w:numFmt w:val="bullet"/>
      <w:lvlText w:val=""/>
      <w:lvlJc w:val="left"/>
      <w:pPr>
        <w:ind w:left="4320" w:hanging="360"/>
      </w:pPr>
      <w:rPr>
        <w:rFonts w:ascii="Wingdings" w:hAnsi="Wingdings" w:hint="default"/>
      </w:rPr>
    </w:lvl>
    <w:lvl w:ilvl="6" w:tplc="1234CCBE">
      <w:start w:val="1"/>
      <w:numFmt w:val="bullet"/>
      <w:lvlText w:val=""/>
      <w:lvlJc w:val="left"/>
      <w:pPr>
        <w:ind w:left="5040" w:hanging="360"/>
      </w:pPr>
      <w:rPr>
        <w:rFonts w:ascii="Symbol" w:hAnsi="Symbol" w:hint="default"/>
      </w:rPr>
    </w:lvl>
    <w:lvl w:ilvl="7" w:tplc="44085022">
      <w:start w:val="1"/>
      <w:numFmt w:val="bullet"/>
      <w:lvlText w:val="o"/>
      <w:lvlJc w:val="left"/>
      <w:pPr>
        <w:ind w:left="5760" w:hanging="360"/>
      </w:pPr>
      <w:rPr>
        <w:rFonts w:ascii="Courier New" w:hAnsi="Courier New" w:hint="default"/>
      </w:rPr>
    </w:lvl>
    <w:lvl w:ilvl="8" w:tplc="78189696">
      <w:start w:val="1"/>
      <w:numFmt w:val="bullet"/>
      <w:lvlText w:val=""/>
      <w:lvlJc w:val="left"/>
      <w:pPr>
        <w:ind w:left="6480" w:hanging="360"/>
      </w:pPr>
      <w:rPr>
        <w:rFonts w:ascii="Wingdings" w:hAnsi="Wingdings" w:hint="default"/>
      </w:rPr>
    </w:lvl>
  </w:abstractNum>
  <w:abstractNum w:abstractNumId="24" w15:restartNumberingAfterBreak="0">
    <w:nsid w:val="462D7907"/>
    <w:multiLevelType w:val="multilevel"/>
    <w:tmpl w:val="CB38D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32585D"/>
    <w:multiLevelType w:val="hybridMultilevel"/>
    <w:tmpl w:val="56E4EE84"/>
    <w:lvl w:ilvl="0" w:tplc="6FBE5CFE">
      <w:start w:val="1"/>
      <w:numFmt w:val="bullet"/>
      <w:lvlText w:val=""/>
      <w:lvlJc w:val="left"/>
      <w:pPr>
        <w:ind w:left="720" w:hanging="360"/>
      </w:pPr>
      <w:rPr>
        <w:rFonts w:ascii="Symbol" w:hAnsi="Symbol" w:hint="default"/>
      </w:rPr>
    </w:lvl>
    <w:lvl w:ilvl="1" w:tplc="DFDCBA30">
      <w:start w:val="1"/>
      <w:numFmt w:val="bullet"/>
      <w:lvlText w:val="o"/>
      <w:lvlJc w:val="left"/>
      <w:pPr>
        <w:ind w:left="1440" w:hanging="360"/>
      </w:pPr>
      <w:rPr>
        <w:rFonts w:ascii="Courier New" w:hAnsi="Courier New" w:hint="default"/>
      </w:rPr>
    </w:lvl>
    <w:lvl w:ilvl="2" w:tplc="78B09D82">
      <w:start w:val="1"/>
      <w:numFmt w:val="bullet"/>
      <w:lvlText w:val="▪"/>
      <w:lvlJc w:val="left"/>
      <w:pPr>
        <w:ind w:left="2160" w:hanging="360"/>
      </w:pPr>
      <w:rPr>
        <w:rFonts w:ascii="Noto Sans Symbols" w:hAnsi="Noto Sans Symbols" w:hint="default"/>
      </w:rPr>
    </w:lvl>
    <w:lvl w:ilvl="3" w:tplc="09764CFE">
      <w:start w:val="1"/>
      <w:numFmt w:val="bullet"/>
      <w:lvlText w:val="●"/>
      <w:lvlJc w:val="left"/>
      <w:pPr>
        <w:ind w:left="2880" w:hanging="360"/>
      </w:pPr>
      <w:rPr>
        <w:rFonts w:ascii="Noto Sans Symbols" w:hAnsi="Noto Sans Symbols" w:hint="default"/>
      </w:rPr>
    </w:lvl>
    <w:lvl w:ilvl="4" w:tplc="0650646A">
      <w:start w:val="1"/>
      <w:numFmt w:val="bullet"/>
      <w:lvlText w:val="o"/>
      <w:lvlJc w:val="left"/>
      <w:pPr>
        <w:ind w:left="3600" w:hanging="360"/>
      </w:pPr>
      <w:rPr>
        <w:rFonts w:ascii="Courier New" w:hAnsi="Courier New" w:hint="default"/>
      </w:rPr>
    </w:lvl>
    <w:lvl w:ilvl="5" w:tplc="B658FC20">
      <w:start w:val="1"/>
      <w:numFmt w:val="bullet"/>
      <w:lvlText w:val="▪"/>
      <w:lvlJc w:val="left"/>
      <w:pPr>
        <w:ind w:left="4320" w:hanging="360"/>
      </w:pPr>
      <w:rPr>
        <w:rFonts w:ascii="Noto Sans Symbols" w:hAnsi="Noto Sans Symbols" w:hint="default"/>
      </w:rPr>
    </w:lvl>
    <w:lvl w:ilvl="6" w:tplc="18720CE6">
      <w:start w:val="1"/>
      <w:numFmt w:val="bullet"/>
      <w:lvlText w:val="●"/>
      <w:lvlJc w:val="left"/>
      <w:pPr>
        <w:ind w:left="5040" w:hanging="360"/>
      </w:pPr>
      <w:rPr>
        <w:rFonts w:ascii="Noto Sans Symbols" w:hAnsi="Noto Sans Symbols" w:hint="default"/>
      </w:rPr>
    </w:lvl>
    <w:lvl w:ilvl="7" w:tplc="1D2EDD98">
      <w:start w:val="1"/>
      <w:numFmt w:val="bullet"/>
      <w:lvlText w:val="o"/>
      <w:lvlJc w:val="left"/>
      <w:pPr>
        <w:ind w:left="5760" w:hanging="360"/>
      </w:pPr>
      <w:rPr>
        <w:rFonts w:ascii="Courier New" w:hAnsi="Courier New" w:hint="default"/>
      </w:rPr>
    </w:lvl>
    <w:lvl w:ilvl="8" w:tplc="A0823AA2">
      <w:start w:val="1"/>
      <w:numFmt w:val="bullet"/>
      <w:lvlText w:val="▪"/>
      <w:lvlJc w:val="left"/>
      <w:pPr>
        <w:ind w:left="6480" w:hanging="360"/>
      </w:pPr>
      <w:rPr>
        <w:rFonts w:ascii="Noto Sans Symbols" w:hAnsi="Noto Sans Symbols" w:hint="default"/>
      </w:rPr>
    </w:lvl>
  </w:abstractNum>
  <w:abstractNum w:abstractNumId="26" w15:restartNumberingAfterBreak="0">
    <w:nsid w:val="4972524B"/>
    <w:multiLevelType w:val="hybridMultilevel"/>
    <w:tmpl w:val="837EE6AC"/>
    <w:lvl w:ilvl="0" w:tplc="19FE7E26">
      <w:start w:val="1"/>
      <w:numFmt w:val="bullet"/>
      <w:lvlText w:val=""/>
      <w:lvlJc w:val="left"/>
      <w:pPr>
        <w:ind w:left="720" w:hanging="360"/>
      </w:pPr>
      <w:rPr>
        <w:rFonts w:ascii="Symbol" w:hAnsi="Symbol" w:hint="default"/>
      </w:rPr>
    </w:lvl>
    <w:lvl w:ilvl="1" w:tplc="E46E0ADE">
      <w:start w:val="1"/>
      <w:numFmt w:val="bullet"/>
      <w:lvlText w:val="o"/>
      <w:lvlJc w:val="left"/>
      <w:pPr>
        <w:ind w:left="1440" w:hanging="360"/>
      </w:pPr>
      <w:rPr>
        <w:rFonts w:ascii="Courier New" w:hAnsi="Courier New" w:hint="default"/>
      </w:rPr>
    </w:lvl>
    <w:lvl w:ilvl="2" w:tplc="3228802C">
      <w:start w:val="1"/>
      <w:numFmt w:val="bullet"/>
      <w:lvlText w:val=""/>
      <w:lvlJc w:val="left"/>
      <w:pPr>
        <w:ind w:left="2160" w:hanging="360"/>
      </w:pPr>
      <w:rPr>
        <w:rFonts w:ascii="Wingdings" w:hAnsi="Wingdings" w:hint="default"/>
      </w:rPr>
    </w:lvl>
    <w:lvl w:ilvl="3" w:tplc="7E8099E6">
      <w:start w:val="1"/>
      <w:numFmt w:val="bullet"/>
      <w:lvlText w:val=""/>
      <w:lvlJc w:val="left"/>
      <w:pPr>
        <w:ind w:left="2880" w:hanging="360"/>
      </w:pPr>
      <w:rPr>
        <w:rFonts w:ascii="Symbol" w:hAnsi="Symbol" w:hint="default"/>
      </w:rPr>
    </w:lvl>
    <w:lvl w:ilvl="4" w:tplc="851AB67C">
      <w:start w:val="1"/>
      <w:numFmt w:val="bullet"/>
      <w:lvlText w:val="o"/>
      <w:lvlJc w:val="left"/>
      <w:pPr>
        <w:ind w:left="3600" w:hanging="360"/>
      </w:pPr>
      <w:rPr>
        <w:rFonts w:ascii="Courier New" w:hAnsi="Courier New" w:hint="default"/>
      </w:rPr>
    </w:lvl>
    <w:lvl w:ilvl="5" w:tplc="2B14F5BC">
      <w:start w:val="1"/>
      <w:numFmt w:val="bullet"/>
      <w:lvlText w:val=""/>
      <w:lvlJc w:val="left"/>
      <w:pPr>
        <w:ind w:left="4320" w:hanging="360"/>
      </w:pPr>
      <w:rPr>
        <w:rFonts w:ascii="Wingdings" w:hAnsi="Wingdings" w:hint="default"/>
      </w:rPr>
    </w:lvl>
    <w:lvl w:ilvl="6" w:tplc="D1B0E54A">
      <w:start w:val="1"/>
      <w:numFmt w:val="bullet"/>
      <w:lvlText w:val=""/>
      <w:lvlJc w:val="left"/>
      <w:pPr>
        <w:ind w:left="5040" w:hanging="360"/>
      </w:pPr>
      <w:rPr>
        <w:rFonts w:ascii="Symbol" w:hAnsi="Symbol" w:hint="default"/>
      </w:rPr>
    </w:lvl>
    <w:lvl w:ilvl="7" w:tplc="F320B11A">
      <w:start w:val="1"/>
      <w:numFmt w:val="bullet"/>
      <w:lvlText w:val="o"/>
      <w:lvlJc w:val="left"/>
      <w:pPr>
        <w:ind w:left="5760" w:hanging="360"/>
      </w:pPr>
      <w:rPr>
        <w:rFonts w:ascii="Courier New" w:hAnsi="Courier New" w:hint="default"/>
      </w:rPr>
    </w:lvl>
    <w:lvl w:ilvl="8" w:tplc="A732A4CC">
      <w:start w:val="1"/>
      <w:numFmt w:val="bullet"/>
      <w:lvlText w:val=""/>
      <w:lvlJc w:val="left"/>
      <w:pPr>
        <w:ind w:left="6480" w:hanging="360"/>
      </w:pPr>
      <w:rPr>
        <w:rFonts w:ascii="Wingdings" w:hAnsi="Wingdings" w:hint="default"/>
      </w:rPr>
    </w:lvl>
  </w:abstractNum>
  <w:abstractNum w:abstractNumId="27" w15:restartNumberingAfterBreak="0">
    <w:nsid w:val="49C72E72"/>
    <w:multiLevelType w:val="hybridMultilevel"/>
    <w:tmpl w:val="0FD239E0"/>
    <w:lvl w:ilvl="0" w:tplc="FFFFFFF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A55A69"/>
    <w:multiLevelType w:val="multilevel"/>
    <w:tmpl w:val="68FC0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C7E3FA8"/>
    <w:multiLevelType w:val="hybridMultilevel"/>
    <w:tmpl w:val="840C5CF8"/>
    <w:lvl w:ilvl="0" w:tplc="F5568F8C">
      <w:start w:val="1"/>
      <w:numFmt w:val="bullet"/>
      <w:lvlText w:val=""/>
      <w:lvlJc w:val="left"/>
      <w:pPr>
        <w:ind w:left="720" w:hanging="360"/>
      </w:pPr>
      <w:rPr>
        <w:rFonts w:ascii="Symbol" w:hAnsi="Symbol" w:hint="default"/>
      </w:rPr>
    </w:lvl>
    <w:lvl w:ilvl="1" w:tplc="54ACA7BA">
      <w:start w:val="1"/>
      <w:numFmt w:val="bullet"/>
      <w:lvlText w:val="o"/>
      <w:lvlJc w:val="left"/>
      <w:pPr>
        <w:ind w:left="1440" w:hanging="360"/>
      </w:pPr>
      <w:rPr>
        <w:rFonts w:ascii="Courier New" w:hAnsi="Courier New" w:hint="default"/>
      </w:rPr>
    </w:lvl>
    <w:lvl w:ilvl="2" w:tplc="3F5E6134">
      <w:start w:val="1"/>
      <w:numFmt w:val="bullet"/>
      <w:lvlText w:val=""/>
      <w:lvlJc w:val="left"/>
      <w:pPr>
        <w:ind w:left="2160" w:hanging="360"/>
      </w:pPr>
      <w:rPr>
        <w:rFonts w:ascii="Wingdings" w:hAnsi="Wingdings" w:hint="default"/>
      </w:rPr>
    </w:lvl>
    <w:lvl w:ilvl="3" w:tplc="9FA63B5E">
      <w:start w:val="1"/>
      <w:numFmt w:val="bullet"/>
      <w:lvlText w:val=""/>
      <w:lvlJc w:val="left"/>
      <w:pPr>
        <w:ind w:left="2880" w:hanging="360"/>
      </w:pPr>
      <w:rPr>
        <w:rFonts w:ascii="Symbol" w:hAnsi="Symbol" w:hint="default"/>
      </w:rPr>
    </w:lvl>
    <w:lvl w:ilvl="4" w:tplc="DF205EE8">
      <w:start w:val="1"/>
      <w:numFmt w:val="bullet"/>
      <w:lvlText w:val="o"/>
      <w:lvlJc w:val="left"/>
      <w:pPr>
        <w:ind w:left="3600" w:hanging="360"/>
      </w:pPr>
      <w:rPr>
        <w:rFonts w:ascii="Courier New" w:hAnsi="Courier New" w:hint="default"/>
      </w:rPr>
    </w:lvl>
    <w:lvl w:ilvl="5" w:tplc="4BA0B084">
      <w:start w:val="1"/>
      <w:numFmt w:val="bullet"/>
      <w:lvlText w:val=""/>
      <w:lvlJc w:val="left"/>
      <w:pPr>
        <w:ind w:left="4320" w:hanging="360"/>
      </w:pPr>
      <w:rPr>
        <w:rFonts w:ascii="Wingdings" w:hAnsi="Wingdings" w:hint="default"/>
      </w:rPr>
    </w:lvl>
    <w:lvl w:ilvl="6" w:tplc="4EB83F34">
      <w:start w:val="1"/>
      <w:numFmt w:val="bullet"/>
      <w:lvlText w:val=""/>
      <w:lvlJc w:val="left"/>
      <w:pPr>
        <w:ind w:left="5040" w:hanging="360"/>
      </w:pPr>
      <w:rPr>
        <w:rFonts w:ascii="Symbol" w:hAnsi="Symbol" w:hint="default"/>
      </w:rPr>
    </w:lvl>
    <w:lvl w:ilvl="7" w:tplc="0276ABD6">
      <w:start w:val="1"/>
      <w:numFmt w:val="bullet"/>
      <w:lvlText w:val="o"/>
      <w:lvlJc w:val="left"/>
      <w:pPr>
        <w:ind w:left="5760" w:hanging="360"/>
      </w:pPr>
      <w:rPr>
        <w:rFonts w:ascii="Courier New" w:hAnsi="Courier New" w:hint="default"/>
      </w:rPr>
    </w:lvl>
    <w:lvl w:ilvl="8" w:tplc="AF140D4E">
      <w:start w:val="1"/>
      <w:numFmt w:val="bullet"/>
      <w:lvlText w:val=""/>
      <w:lvlJc w:val="left"/>
      <w:pPr>
        <w:ind w:left="6480" w:hanging="360"/>
      </w:pPr>
      <w:rPr>
        <w:rFonts w:ascii="Wingdings" w:hAnsi="Wingdings" w:hint="default"/>
      </w:rPr>
    </w:lvl>
  </w:abstractNum>
  <w:abstractNum w:abstractNumId="30" w15:restartNumberingAfterBreak="0">
    <w:nsid w:val="52D2199F"/>
    <w:multiLevelType w:val="hybridMultilevel"/>
    <w:tmpl w:val="D93EA8EA"/>
    <w:lvl w:ilvl="0" w:tplc="619625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F41B0"/>
    <w:multiLevelType w:val="hybridMultilevel"/>
    <w:tmpl w:val="C256F372"/>
    <w:lvl w:ilvl="0" w:tplc="83DE3AD8">
      <w:start w:val="4"/>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5A0072"/>
    <w:multiLevelType w:val="multilevel"/>
    <w:tmpl w:val="7D42C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91A0E3F"/>
    <w:multiLevelType w:val="hybridMultilevel"/>
    <w:tmpl w:val="AC8E3928"/>
    <w:lvl w:ilvl="0" w:tplc="FBCEABB4">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315F6E"/>
    <w:multiLevelType w:val="multilevel"/>
    <w:tmpl w:val="A2E4B744"/>
    <w:lvl w:ilvl="0">
      <w:start w:val="1"/>
      <w:numFmt w:val="decimal"/>
      <w:lvlText w:val="%1."/>
      <w:lvlJc w:val="left"/>
      <w:pPr>
        <w:ind w:left="81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5AA7092"/>
    <w:multiLevelType w:val="hybridMultilevel"/>
    <w:tmpl w:val="BE7AE1B0"/>
    <w:lvl w:ilvl="0" w:tplc="3D6CBEF8">
      <w:start w:val="2"/>
      <w:numFmt w:val="bullet"/>
      <w:lvlText w:val="-"/>
      <w:lvlJc w:val="left"/>
      <w:pPr>
        <w:ind w:left="990" w:hanging="360"/>
      </w:pPr>
      <w:rPr>
        <w:rFonts w:ascii="Verdana" w:eastAsia="Times New Roman" w:hAnsi="Verdan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66C73792"/>
    <w:multiLevelType w:val="multilevel"/>
    <w:tmpl w:val="017A1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DDE3BA7"/>
    <w:multiLevelType w:val="multilevel"/>
    <w:tmpl w:val="23783EC8"/>
    <w:lvl w:ilvl="0">
      <w:start w:val="2"/>
      <w:numFmt w:val="bullet"/>
      <w:lvlText w:val="-"/>
      <w:lvlJc w:val="left"/>
      <w:pPr>
        <w:ind w:left="810" w:hanging="360"/>
      </w:pPr>
      <w:rPr>
        <w:rFonts w:ascii="Verdana" w:eastAsia="Times New Roman" w:hAnsi="Verdana" w:cs="Times New Roman" w:hint="default"/>
        <w:strike w:val="0"/>
        <w:u w:val="none"/>
      </w:rPr>
    </w:lvl>
    <w:lvl w:ilvl="1">
      <w:start w:val="1"/>
      <w:numFmt w:val="lowerLetter"/>
      <w:lvlText w:val="%2."/>
      <w:lvlJc w:val="left"/>
      <w:pPr>
        <w:ind w:left="1530" w:hanging="360"/>
      </w:pPr>
      <w:rPr>
        <w:u w:val="none"/>
      </w:rPr>
    </w:lvl>
    <w:lvl w:ilvl="2">
      <w:start w:val="1"/>
      <w:numFmt w:val="lowerRoman"/>
      <w:lvlText w:val="%3."/>
      <w:lvlJc w:val="righ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righ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right"/>
      <w:pPr>
        <w:ind w:left="6570" w:hanging="360"/>
      </w:pPr>
      <w:rPr>
        <w:u w:val="none"/>
      </w:rPr>
    </w:lvl>
  </w:abstractNum>
  <w:abstractNum w:abstractNumId="38" w15:restartNumberingAfterBreak="0">
    <w:nsid w:val="7391588E"/>
    <w:multiLevelType w:val="multilevel"/>
    <w:tmpl w:val="F92A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010634"/>
    <w:multiLevelType w:val="multilevel"/>
    <w:tmpl w:val="4EA471A6"/>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3"/>
  </w:num>
  <w:num w:numId="3">
    <w:abstractNumId w:val="26"/>
  </w:num>
  <w:num w:numId="4">
    <w:abstractNumId w:val="29"/>
  </w:num>
  <w:num w:numId="5">
    <w:abstractNumId w:val="1"/>
  </w:num>
  <w:num w:numId="6">
    <w:abstractNumId w:val="32"/>
  </w:num>
  <w:num w:numId="7">
    <w:abstractNumId w:val="0"/>
  </w:num>
  <w:num w:numId="8">
    <w:abstractNumId w:val="24"/>
  </w:num>
  <w:num w:numId="9">
    <w:abstractNumId w:val="39"/>
  </w:num>
  <w:num w:numId="10">
    <w:abstractNumId w:val="17"/>
  </w:num>
  <w:num w:numId="11">
    <w:abstractNumId w:val="25"/>
  </w:num>
  <w:num w:numId="12">
    <w:abstractNumId w:val="38"/>
  </w:num>
  <w:num w:numId="13">
    <w:abstractNumId w:val="28"/>
  </w:num>
  <w:num w:numId="14">
    <w:abstractNumId w:val="7"/>
  </w:num>
  <w:num w:numId="15">
    <w:abstractNumId w:val="12"/>
  </w:num>
  <w:num w:numId="16">
    <w:abstractNumId w:val="36"/>
  </w:num>
  <w:num w:numId="17">
    <w:abstractNumId w:val="15"/>
  </w:num>
  <w:num w:numId="18">
    <w:abstractNumId w:val="18"/>
  </w:num>
  <w:num w:numId="19">
    <w:abstractNumId w:val="30"/>
  </w:num>
  <w:num w:numId="20">
    <w:abstractNumId w:val="33"/>
  </w:num>
  <w:num w:numId="21">
    <w:abstractNumId w:val="35"/>
  </w:num>
  <w:num w:numId="22">
    <w:abstractNumId w:val="4"/>
  </w:num>
  <w:num w:numId="23">
    <w:abstractNumId w:val="16"/>
  </w:num>
  <w:num w:numId="24">
    <w:abstractNumId w:val="37"/>
  </w:num>
  <w:num w:numId="25">
    <w:abstractNumId w:val="19"/>
  </w:num>
  <w:num w:numId="26">
    <w:abstractNumId w:val="2"/>
  </w:num>
  <w:num w:numId="27">
    <w:abstractNumId w:val="27"/>
  </w:num>
  <w:num w:numId="28">
    <w:abstractNumId w:val="31"/>
  </w:num>
  <w:num w:numId="29">
    <w:abstractNumId w:val="10"/>
  </w:num>
  <w:num w:numId="30">
    <w:abstractNumId w:val="23"/>
  </w:num>
  <w:num w:numId="31">
    <w:abstractNumId w:val="20"/>
  </w:num>
  <w:num w:numId="32">
    <w:abstractNumId w:val="3"/>
  </w:num>
  <w:num w:numId="33">
    <w:abstractNumId w:val="11"/>
  </w:num>
  <w:num w:numId="34">
    <w:abstractNumId w:val="8"/>
  </w:num>
  <w:num w:numId="35">
    <w:abstractNumId w:val="9"/>
  </w:num>
  <w:num w:numId="36">
    <w:abstractNumId w:val="6"/>
  </w:num>
  <w:num w:numId="37">
    <w:abstractNumId w:val="14"/>
  </w:num>
  <w:num w:numId="38">
    <w:abstractNumId w:val="5"/>
  </w:num>
  <w:num w:numId="39">
    <w:abstractNumId w:val="3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G0MLcwMjUxMzEzMDJX0lEKTi0uzszPAykwqgUAv7dSeiwAAAA="/>
  </w:docVars>
  <w:rsids>
    <w:rsidRoot w:val="00932517"/>
    <w:rsid w:val="00003B03"/>
    <w:rsid w:val="00016687"/>
    <w:rsid w:val="00017FDC"/>
    <w:rsid w:val="0003697A"/>
    <w:rsid w:val="00051F39"/>
    <w:rsid w:val="00067E06"/>
    <w:rsid w:val="00082065"/>
    <w:rsid w:val="00083933"/>
    <w:rsid w:val="00085F10"/>
    <w:rsid w:val="000869D2"/>
    <w:rsid w:val="000957C8"/>
    <w:rsid w:val="000A2572"/>
    <w:rsid w:val="000A594D"/>
    <w:rsid w:val="000B02B7"/>
    <w:rsid w:val="000B54EF"/>
    <w:rsid w:val="000C0DB1"/>
    <w:rsid w:val="000C6816"/>
    <w:rsid w:val="000D15A3"/>
    <w:rsid w:val="000E6D70"/>
    <w:rsid w:val="000F4964"/>
    <w:rsid w:val="000F4E66"/>
    <w:rsid w:val="000F5386"/>
    <w:rsid w:val="000F5A52"/>
    <w:rsid w:val="0010570D"/>
    <w:rsid w:val="001117DE"/>
    <w:rsid w:val="0011483D"/>
    <w:rsid w:val="0012348B"/>
    <w:rsid w:val="001243EF"/>
    <w:rsid w:val="00146B6E"/>
    <w:rsid w:val="00155A19"/>
    <w:rsid w:val="00162C7F"/>
    <w:rsid w:val="0017031B"/>
    <w:rsid w:val="00171686"/>
    <w:rsid w:val="00175EAC"/>
    <w:rsid w:val="00176416"/>
    <w:rsid w:val="00182E07"/>
    <w:rsid w:val="0018645F"/>
    <w:rsid w:val="001921A9"/>
    <w:rsid w:val="001A1FCC"/>
    <w:rsid w:val="001C2F3A"/>
    <w:rsid w:val="001C76ED"/>
    <w:rsid w:val="00202E3D"/>
    <w:rsid w:val="00203CCD"/>
    <w:rsid w:val="00243C47"/>
    <w:rsid w:val="00246519"/>
    <w:rsid w:val="00246E6B"/>
    <w:rsid w:val="0025056F"/>
    <w:rsid w:val="002771D1"/>
    <w:rsid w:val="00283D42"/>
    <w:rsid w:val="00287BAB"/>
    <w:rsid w:val="00293924"/>
    <w:rsid w:val="002973D5"/>
    <w:rsid w:val="002A20AB"/>
    <w:rsid w:val="002A22BD"/>
    <w:rsid w:val="002A395D"/>
    <w:rsid w:val="002B0CD5"/>
    <w:rsid w:val="002B103D"/>
    <w:rsid w:val="002B10C3"/>
    <w:rsid w:val="002B20BE"/>
    <w:rsid w:val="002B2449"/>
    <w:rsid w:val="002B5C72"/>
    <w:rsid w:val="002C2888"/>
    <w:rsid w:val="002D75D4"/>
    <w:rsid w:val="002E21BB"/>
    <w:rsid w:val="002F4207"/>
    <w:rsid w:val="002F71B2"/>
    <w:rsid w:val="003123D7"/>
    <w:rsid w:val="003168FC"/>
    <w:rsid w:val="00325763"/>
    <w:rsid w:val="0033724A"/>
    <w:rsid w:val="003672E8"/>
    <w:rsid w:val="00371579"/>
    <w:rsid w:val="0038584A"/>
    <w:rsid w:val="003876FD"/>
    <w:rsid w:val="003A528C"/>
    <w:rsid w:val="003A55D6"/>
    <w:rsid w:val="003C26B8"/>
    <w:rsid w:val="003D0E17"/>
    <w:rsid w:val="003E4764"/>
    <w:rsid w:val="003F5DA5"/>
    <w:rsid w:val="004062E7"/>
    <w:rsid w:val="00414882"/>
    <w:rsid w:val="00415590"/>
    <w:rsid w:val="00427AFA"/>
    <w:rsid w:val="00441E54"/>
    <w:rsid w:val="0044281F"/>
    <w:rsid w:val="00443647"/>
    <w:rsid w:val="004500D8"/>
    <w:rsid w:val="00454082"/>
    <w:rsid w:val="0045754B"/>
    <w:rsid w:val="00460B23"/>
    <w:rsid w:val="0046294B"/>
    <w:rsid w:val="00481D22"/>
    <w:rsid w:val="00486606"/>
    <w:rsid w:val="00491E43"/>
    <w:rsid w:val="00495411"/>
    <w:rsid w:val="004A59C5"/>
    <w:rsid w:val="004B14EF"/>
    <w:rsid w:val="004B1E7D"/>
    <w:rsid w:val="004D1BB5"/>
    <w:rsid w:val="004D33DC"/>
    <w:rsid w:val="004F3955"/>
    <w:rsid w:val="004F779A"/>
    <w:rsid w:val="0050503E"/>
    <w:rsid w:val="005051E4"/>
    <w:rsid w:val="0052071A"/>
    <w:rsid w:val="005225CF"/>
    <w:rsid w:val="00554667"/>
    <w:rsid w:val="00561992"/>
    <w:rsid w:val="005644B8"/>
    <w:rsid w:val="005647C7"/>
    <w:rsid w:val="00565D03"/>
    <w:rsid w:val="00594BDE"/>
    <w:rsid w:val="0059502B"/>
    <w:rsid w:val="005A14BF"/>
    <w:rsid w:val="005C2523"/>
    <w:rsid w:val="005C4E60"/>
    <w:rsid w:val="005C6390"/>
    <w:rsid w:val="005D5CB0"/>
    <w:rsid w:val="005E0796"/>
    <w:rsid w:val="005E1B34"/>
    <w:rsid w:val="005E25A4"/>
    <w:rsid w:val="005E5C8B"/>
    <w:rsid w:val="005E6ECE"/>
    <w:rsid w:val="005E70CD"/>
    <w:rsid w:val="00610B4D"/>
    <w:rsid w:val="00641FBC"/>
    <w:rsid w:val="006536A9"/>
    <w:rsid w:val="00654967"/>
    <w:rsid w:val="00656219"/>
    <w:rsid w:val="0066589F"/>
    <w:rsid w:val="006734DF"/>
    <w:rsid w:val="00682475"/>
    <w:rsid w:val="00683F64"/>
    <w:rsid w:val="006A0885"/>
    <w:rsid w:val="006A2A19"/>
    <w:rsid w:val="006A5E1F"/>
    <w:rsid w:val="006B4843"/>
    <w:rsid w:val="006B7DA3"/>
    <w:rsid w:val="006C30C6"/>
    <w:rsid w:val="006C32D4"/>
    <w:rsid w:val="006C3CAA"/>
    <w:rsid w:val="006D4ED6"/>
    <w:rsid w:val="006E1D5F"/>
    <w:rsid w:val="006E280E"/>
    <w:rsid w:val="006E2F64"/>
    <w:rsid w:val="006E6125"/>
    <w:rsid w:val="006F7B27"/>
    <w:rsid w:val="007170D3"/>
    <w:rsid w:val="00720A4D"/>
    <w:rsid w:val="00745532"/>
    <w:rsid w:val="00760410"/>
    <w:rsid w:val="007668F2"/>
    <w:rsid w:val="00771211"/>
    <w:rsid w:val="00773510"/>
    <w:rsid w:val="00780214"/>
    <w:rsid w:val="00786F53"/>
    <w:rsid w:val="007B4519"/>
    <w:rsid w:val="007C7070"/>
    <w:rsid w:val="007C793C"/>
    <w:rsid w:val="007C7FD3"/>
    <w:rsid w:val="007E553C"/>
    <w:rsid w:val="007E641F"/>
    <w:rsid w:val="007E6B41"/>
    <w:rsid w:val="007F21D8"/>
    <w:rsid w:val="007F428A"/>
    <w:rsid w:val="0080554F"/>
    <w:rsid w:val="00814233"/>
    <w:rsid w:val="0082744F"/>
    <w:rsid w:val="00830C81"/>
    <w:rsid w:val="00846044"/>
    <w:rsid w:val="00895C16"/>
    <w:rsid w:val="008A0ED4"/>
    <w:rsid w:val="008A3462"/>
    <w:rsid w:val="008C044C"/>
    <w:rsid w:val="008D6511"/>
    <w:rsid w:val="008E38A0"/>
    <w:rsid w:val="008F257A"/>
    <w:rsid w:val="00900FCF"/>
    <w:rsid w:val="00902F4A"/>
    <w:rsid w:val="00905F81"/>
    <w:rsid w:val="009207C5"/>
    <w:rsid w:val="00932517"/>
    <w:rsid w:val="00956527"/>
    <w:rsid w:val="00963455"/>
    <w:rsid w:val="00984599"/>
    <w:rsid w:val="009856CA"/>
    <w:rsid w:val="009A22C9"/>
    <w:rsid w:val="009C3CBF"/>
    <w:rsid w:val="009C6685"/>
    <w:rsid w:val="009D4C05"/>
    <w:rsid w:val="009D77FD"/>
    <w:rsid w:val="009E3D7E"/>
    <w:rsid w:val="009F148F"/>
    <w:rsid w:val="009F30B0"/>
    <w:rsid w:val="009F7D55"/>
    <w:rsid w:val="00A03F23"/>
    <w:rsid w:val="00A04792"/>
    <w:rsid w:val="00A07859"/>
    <w:rsid w:val="00A137D3"/>
    <w:rsid w:val="00A211D7"/>
    <w:rsid w:val="00A3059E"/>
    <w:rsid w:val="00A32742"/>
    <w:rsid w:val="00A45FA9"/>
    <w:rsid w:val="00A46E8D"/>
    <w:rsid w:val="00A531DC"/>
    <w:rsid w:val="00A546E7"/>
    <w:rsid w:val="00A54A7B"/>
    <w:rsid w:val="00A62FCC"/>
    <w:rsid w:val="00A82DD3"/>
    <w:rsid w:val="00A83392"/>
    <w:rsid w:val="00AC0561"/>
    <w:rsid w:val="00AC2086"/>
    <w:rsid w:val="00AC444E"/>
    <w:rsid w:val="00AE43FA"/>
    <w:rsid w:val="00AE4D0A"/>
    <w:rsid w:val="00AE6122"/>
    <w:rsid w:val="00AF5CC2"/>
    <w:rsid w:val="00B03168"/>
    <w:rsid w:val="00B162A5"/>
    <w:rsid w:val="00B17D03"/>
    <w:rsid w:val="00B30B63"/>
    <w:rsid w:val="00B36795"/>
    <w:rsid w:val="00B4411B"/>
    <w:rsid w:val="00B4453A"/>
    <w:rsid w:val="00B54FCD"/>
    <w:rsid w:val="00B553B2"/>
    <w:rsid w:val="00B5706E"/>
    <w:rsid w:val="00B62B84"/>
    <w:rsid w:val="00B65604"/>
    <w:rsid w:val="00B6647A"/>
    <w:rsid w:val="00B737DB"/>
    <w:rsid w:val="00B81E3A"/>
    <w:rsid w:val="00B91352"/>
    <w:rsid w:val="00B97F21"/>
    <w:rsid w:val="00BA215B"/>
    <w:rsid w:val="00BA32A9"/>
    <w:rsid w:val="00BA4454"/>
    <w:rsid w:val="00BB5B68"/>
    <w:rsid w:val="00BC157C"/>
    <w:rsid w:val="00BC18E9"/>
    <w:rsid w:val="00BD0CCC"/>
    <w:rsid w:val="00BD0EF1"/>
    <w:rsid w:val="00BD2F14"/>
    <w:rsid w:val="00BE6193"/>
    <w:rsid w:val="00BF2B34"/>
    <w:rsid w:val="00C00AF1"/>
    <w:rsid w:val="00C029C5"/>
    <w:rsid w:val="00C04601"/>
    <w:rsid w:val="00C132B1"/>
    <w:rsid w:val="00C309C5"/>
    <w:rsid w:val="00C31039"/>
    <w:rsid w:val="00C34570"/>
    <w:rsid w:val="00C5453D"/>
    <w:rsid w:val="00C55D8D"/>
    <w:rsid w:val="00C636E5"/>
    <w:rsid w:val="00C63A9C"/>
    <w:rsid w:val="00C72240"/>
    <w:rsid w:val="00C80196"/>
    <w:rsid w:val="00C911CD"/>
    <w:rsid w:val="00C92674"/>
    <w:rsid w:val="00CA0D0C"/>
    <w:rsid w:val="00CA66CF"/>
    <w:rsid w:val="00CC20ED"/>
    <w:rsid w:val="00CD4B0C"/>
    <w:rsid w:val="00CD50E2"/>
    <w:rsid w:val="00CD7B3B"/>
    <w:rsid w:val="00CF18C1"/>
    <w:rsid w:val="00CF7AA8"/>
    <w:rsid w:val="00D23E4B"/>
    <w:rsid w:val="00D436AD"/>
    <w:rsid w:val="00D43C76"/>
    <w:rsid w:val="00D57386"/>
    <w:rsid w:val="00D613A4"/>
    <w:rsid w:val="00D61854"/>
    <w:rsid w:val="00D724CE"/>
    <w:rsid w:val="00D8690A"/>
    <w:rsid w:val="00D9121B"/>
    <w:rsid w:val="00D96442"/>
    <w:rsid w:val="00DA01A9"/>
    <w:rsid w:val="00DA0E39"/>
    <w:rsid w:val="00DA35B4"/>
    <w:rsid w:val="00DA47AE"/>
    <w:rsid w:val="00DB05D5"/>
    <w:rsid w:val="00DC2144"/>
    <w:rsid w:val="00DD0BEA"/>
    <w:rsid w:val="00DD7943"/>
    <w:rsid w:val="00DE631B"/>
    <w:rsid w:val="00DF3198"/>
    <w:rsid w:val="00DF4837"/>
    <w:rsid w:val="00E00AD7"/>
    <w:rsid w:val="00E0341D"/>
    <w:rsid w:val="00E14F54"/>
    <w:rsid w:val="00E151BC"/>
    <w:rsid w:val="00E176B1"/>
    <w:rsid w:val="00E22351"/>
    <w:rsid w:val="00E27509"/>
    <w:rsid w:val="00E31BF5"/>
    <w:rsid w:val="00E431C9"/>
    <w:rsid w:val="00E432A3"/>
    <w:rsid w:val="00E4525E"/>
    <w:rsid w:val="00E46AFF"/>
    <w:rsid w:val="00E53F80"/>
    <w:rsid w:val="00E55DDC"/>
    <w:rsid w:val="00E613F3"/>
    <w:rsid w:val="00E63ED3"/>
    <w:rsid w:val="00E672A1"/>
    <w:rsid w:val="00E67AA4"/>
    <w:rsid w:val="00E73E80"/>
    <w:rsid w:val="00E83E32"/>
    <w:rsid w:val="00E843D4"/>
    <w:rsid w:val="00E938A3"/>
    <w:rsid w:val="00EA2872"/>
    <w:rsid w:val="00EB2748"/>
    <w:rsid w:val="00EB2B61"/>
    <w:rsid w:val="00EC064C"/>
    <w:rsid w:val="00ED238E"/>
    <w:rsid w:val="00ED6287"/>
    <w:rsid w:val="00EE1663"/>
    <w:rsid w:val="00EE1D3C"/>
    <w:rsid w:val="00EF2D24"/>
    <w:rsid w:val="00EF4BC0"/>
    <w:rsid w:val="00EF72F1"/>
    <w:rsid w:val="00F02F7B"/>
    <w:rsid w:val="00F07E5E"/>
    <w:rsid w:val="00F10A05"/>
    <w:rsid w:val="00F111F8"/>
    <w:rsid w:val="00F20F8E"/>
    <w:rsid w:val="00F26C46"/>
    <w:rsid w:val="00F35243"/>
    <w:rsid w:val="00F43A68"/>
    <w:rsid w:val="00F5548F"/>
    <w:rsid w:val="00F61342"/>
    <w:rsid w:val="00F63985"/>
    <w:rsid w:val="00F776FC"/>
    <w:rsid w:val="00F835B1"/>
    <w:rsid w:val="00F8377A"/>
    <w:rsid w:val="00F8660D"/>
    <w:rsid w:val="00FA1E44"/>
    <w:rsid w:val="00FA5D4D"/>
    <w:rsid w:val="00FB2F15"/>
    <w:rsid w:val="00FB58AB"/>
    <w:rsid w:val="00FB6E3D"/>
    <w:rsid w:val="00FB7F8E"/>
    <w:rsid w:val="00FC265B"/>
    <w:rsid w:val="00FC5837"/>
    <w:rsid w:val="00FE6F67"/>
    <w:rsid w:val="00FF265A"/>
    <w:rsid w:val="00FF3420"/>
    <w:rsid w:val="015CFB33"/>
    <w:rsid w:val="01B1EE72"/>
    <w:rsid w:val="0235E35D"/>
    <w:rsid w:val="033D7187"/>
    <w:rsid w:val="0A2795F2"/>
    <w:rsid w:val="0AD0A49C"/>
    <w:rsid w:val="0CF4A119"/>
    <w:rsid w:val="0E19586E"/>
    <w:rsid w:val="0EFB3E08"/>
    <w:rsid w:val="12D4FD8C"/>
    <w:rsid w:val="1431A424"/>
    <w:rsid w:val="166A19C3"/>
    <w:rsid w:val="183F4146"/>
    <w:rsid w:val="19085028"/>
    <w:rsid w:val="1D282D46"/>
    <w:rsid w:val="1F8D6AA2"/>
    <w:rsid w:val="23F93808"/>
    <w:rsid w:val="246E8CF5"/>
    <w:rsid w:val="26153730"/>
    <w:rsid w:val="278149E0"/>
    <w:rsid w:val="2809780C"/>
    <w:rsid w:val="287777DA"/>
    <w:rsid w:val="2A2CA267"/>
    <w:rsid w:val="2C1AB038"/>
    <w:rsid w:val="2CF1D23D"/>
    <w:rsid w:val="2EEF4636"/>
    <w:rsid w:val="36F42D3C"/>
    <w:rsid w:val="39B96533"/>
    <w:rsid w:val="3AE893EA"/>
    <w:rsid w:val="3E3A9607"/>
    <w:rsid w:val="3FC37206"/>
    <w:rsid w:val="43CDA2F2"/>
    <w:rsid w:val="457C990A"/>
    <w:rsid w:val="4698B284"/>
    <w:rsid w:val="47B50E24"/>
    <w:rsid w:val="4823D6CE"/>
    <w:rsid w:val="4A22C44F"/>
    <w:rsid w:val="4BF9B6C0"/>
    <w:rsid w:val="4C601DAE"/>
    <w:rsid w:val="4D6E8292"/>
    <w:rsid w:val="4DA284D3"/>
    <w:rsid w:val="57C1798F"/>
    <w:rsid w:val="5A3619E3"/>
    <w:rsid w:val="5FA61E14"/>
    <w:rsid w:val="60674448"/>
    <w:rsid w:val="646CDEDE"/>
    <w:rsid w:val="64CE8276"/>
    <w:rsid w:val="67337628"/>
    <w:rsid w:val="6A160A3D"/>
    <w:rsid w:val="6A42BB9B"/>
    <w:rsid w:val="6CB47049"/>
    <w:rsid w:val="6E003321"/>
    <w:rsid w:val="6E7564BC"/>
    <w:rsid w:val="72727B4F"/>
    <w:rsid w:val="730CE6F7"/>
    <w:rsid w:val="73388A8A"/>
    <w:rsid w:val="7981136D"/>
    <w:rsid w:val="7C003538"/>
    <w:rsid w:val="7DDDB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5B8B"/>
  <w15:docId w15:val="{E8DAA5DF-C158-AA4B-95F5-9909B3F7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52EC"/>
    <w:pPr>
      <w:keepNext/>
      <w:keepLines/>
      <w:spacing w:before="480" w:line="276" w:lineRule="auto"/>
      <w:outlineLvl w:val="0"/>
    </w:pPr>
    <w:rPr>
      <w:rFonts w:ascii="Times New Roman" w:eastAsiaTheme="majorEastAsia" w:hAnsi="Times New Roman" w:cstheme="majorBidi"/>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952EC"/>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5952EC"/>
    <w:rPr>
      <w:color w:val="0000FF"/>
      <w:u w:val="single"/>
    </w:rPr>
  </w:style>
  <w:style w:type="character" w:customStyle="1" w:styleId="Heading1Char">
    <w:name w:val="Heading 1 Char"/>
    <w:basedOn w:val="DefaultParagraphFont"/>
    <w:link w:val="Heading1"/>
    <w:uiPriority w:val="9"/>
    <w:rsid w:val="005952EC"/>
    <w:rPr>
      <w:rFonts w:ascii="Times New Roman" w:eastAsiaTheme="majorEastAsia" w:hAnsi="Times New Roman" w:cstheme="majorBidi"/>
      <w:b/>
      <w:bCs/>
      <w:color w:val="2F5496" w:themeColor="accent1" w:themeShade="BF"/>
      <w:sz w:val="28"/>
      <w:szCs w:val="28"/>
    </w:rPr>
  </w:style>
  <w:style w:type="paragraph" w:styleId="ListParagraph">
    <w:name w:val="List Paragraph"/>
    <w:basedOn w:val="Normal"/>
    <w:uiPriority w:val="34"/>
    <w:qFormat/>
    <w:rsid w:val="005952EC"/>
    <w:pPr>
      <w:spacing w:after="160" w:line="259" w:lineRule="auto"/>
      <w:ind w:left="720"/>
      <w:contextualSpacing/>
    </w:pPr>
    <w:rPr>
      <w:sz w:val="22"/>
      <w:szCs w:val="22"/>
    </w:rPr>
  </w:style>
  <w:style w:type="paragraph" w:styleId="Header">
    <w:name w:val="header"/>
    <w:basedOn w:val="Normal"/>
    <w:link w:val="HeaderChar"/>
    <w:uiPriority w:val="99"/>
    <w:unhideWhenUsed/>
    <w:rsid w:val="00D123D0"/>
    <w:pPr>
      <w:tabs>
        <w:tab w:val="center" w:pos="4680"/>
        <w:tab w:val="right" w:pos="9360"/>
      </w:tabs>
    </w:pPr>
  </w:style>
  <w:style w:type="character" w:customStyle="1" w:styleId="HeaderChar">
    <w:name w:val="Header Char"/>
    <w:basedOn w:val="DefaultParagraphFont"/>
    <w:link w:val="Header"/>
    <w:uiPriority w:val="99"/>
    <w:rsid w:val="00D123D0"/>
  </w:style>
  <w:style w:type="paragraph" w:styleId="Footer">
    <w:name w:val="footer"/>
    <w:basedOn w:val="Normal"/>
    <w:link w:val="FooterChar"/>
    <w:uiPriority w:val="99"/>
    <w:unhideWhenUsed/>
    <w:rsid w:val="00D123D0"/>
    <w:pPr>
      <w:tabs>
        <w:tab w:val="center" w:pos="4680"/>
        <w:tab w:val="right" w:pos="9360"/>
      </w:tabs>
    </w:pPr>
  </w:style>
  <w:style w:type="character" w:customStyle="1" w:styleId="FooterChar">
    <w:name w:val="Footer Char"/>
    <w:basedOn w:val="DefaultParagraphFont"/>
    <w:link w:val="Footer"/>
    <w:uiPriority w:val="99"/>
    <w:rsid w:val="00D123D0"/>
  </w:style>
  <w:style w:type="paragraph" w:styleId="TOCHeading">
    <w:name w:val="TOC Heading"/>
    <w:basedOn w:val="Heading1"/>
    <w:next w:val="Normal"/>
    <w:uiPriority w:val="39"/>
    <w:unhideWhenUsed/>
    <w:qFormat/>
    <w:rsid w:val="00D22A65"/>
    <w:pPr>
      <w:outlineLvl w:val="9"/>
    </w:pPr>
    <w:rPr>
      <w:rFonts w:asciiTheme="majorHAnsi" w:hAnsiTheme="majorHAnsi"/>
    </w:rPr>
  </w:style>
  <w:style w:type="paragraph" w:styleId="TOC1">
    <w:name w:val="toc 1"/>
    <w:basedOn w:val="Normal"/>
    <w:next w:val="Normal"/>
    <w:autoRedefine/>
    <w:uiPriority w:val="39"/>
    <w:unhideWhenUsed/>
    <w:rsid w:val="00D22A65"/>
    <w:pPr>
      <w:spacing w:before="120"/>
    </w:pPr>
    <w:rPr>
      <w:b/>
      <w:bCs/>
      <w:i/>
      <w:iCs/>
    </w:rPr>
  </w:style>
  <w:style w:type="paragraph" w:styleId="TOC2">
    <w:name w:val="toc 2"/>
    <w:basedOn w:val="Normal"/>
    <w:next w:val="Normal"/>
    <w:autoRedefine/>
    <w:uiPriority w:val="39"/>
    <w:semiHidden/>
    <w:unhideWhenUsed/>
    <w:rsid w:val="00D22A65"/>
    <w:pPr>
      <w:spacing w:before="120"/>
      <w:ind w:left="240"/>
    </w:pPr>
    <w:rPr>
      <w:b/>
      <w:bCs/>
      <w:sz w:val="22"/>
      <w:szCs w:val="22"/>
    </w:rPr>
  </w:style>
  <w:style w:type="paragraph" w:styleId="TOC3">
    <w:name w:val="toc 3"/>
    <w:basedOn w:val="Normal"/>
    <w:next w:val="Normal"/>
    <w:autoRedefine/>
    <w:uiPriority w:val="39"/>
    <w:semiHidden/>
    <w:unhideWhenUsed/>
    <w:rsid w:val="00D22A65"/>
    <w:pPr>
      <w:ind w:left="480"/>
    </w:pPr>
    <w:rPr>
      <w:sz w:val="20"/>
      <w:szCs w:val="20"/>
    </w:rPr>
  </w:style>
  <w:style w:type="paragraph" w:styleId="TOC4">
    <w:name w:val="toc 4"/>
    <w:basedOn w:val="Normal"/>
    <w:next w:val="Normal"/>
    <w:autoRedefine/>
    <w:uiPriority w:val="39"/>
    <w:semiHidden/>
    <w:unhideWhenUsed/>
    <w:rsid w:val="00D22A65"/>
    <w:pPr>
      <w:ind w:left="720"/>
    </w:pPr>
    <w:rPr>
      <w:sz w:val="20"/>
      <w:szCs w:val="20"/>
    </w:rPr>
  </w:style>
  <w:style w:type="paragraph" w:styleId="TOC5">
    <w:name w:val="toc 5"/>
    <w:basedOn w:val="Normal"/>
    <w:next w:val="Normal"/>
    <w:autoRedefine/>
    <w:uiPriority w:val="39"/>
    <w:semiHidden/>
    <w:unhideWhenUsed/>
    <w:rsid w:val="00D22A65"/>
    <w:pPr>
      <w:ind w:left="960"/>
    </w:pPr>
    <w:rPr>
      <w:sz w:val="20"/>
      <w:szCs w:val="20"/>
    </w:rPr>
  </w:style>
  <w:style w:type="paragraph" w:styleId="TOC6">
    <w:name w:val="toc 6"/>
    <w:basedOn w:val="Normal"/>
    <w:next w:val="Normal"/>
    <w:autoRedefine/>
    <w:uiPriority w:val="39"/>
    <w:semiHidden/>
    <w:unhideWhenUsed/>
    <w:rsid w:val="00D22A65"/>
    <w:pPr>
      <w:ind w:left="1200"/>
    </w:pPr>
    <w:rPr>
      <w:sz w:val="20"/>
      <w:szCs w:val="20"/>
    </w:rPr>
  </w:style>
  <w:style w:type="paragraph" w:styleId="TOC7">
    <w:name w:val="toc 7"/>
    <w:basedOn w:val="Normal"/>
    <w:next w:val="Normal"/>
    <w:autoRedefine/>
    <w:uiPriority w:val="39"/>
    <w:semiHidden/>
    <w:unhideWhenUsed/>
    <w:rsid w:val="00D22A65"/>
    <w:pPr>
      <w:ind w:left="1440"/>
    </w:pPr>
    <w:rPr>
      <w:sz w:val="20"/>
      <w:szCs w:val="20"/>
    </w:rPr>
  </w:style>
  <w:style w:type="paragraph" w:styleId="TOC8">
    <w:name w:val="toc 8"/>
    <w:basedOn w:val="Normal"/>
    <w:next w:val="Normal"/>
    <w:autoRedefine/>
    <w:uiPriority w:val="39"/>
    <w:semiHidden/>
    <w:unhideWhenUsed/>
    <w:rsid w:val="00D22A65"/>
    <w:pPr>
      <w:ind w:left="1680"/>
    </w:pPr>
    <w:rPr>
      <w:sz w:val="20"/>
      <w:szCs w:val="20"/>
    </w:rPr>
  </w:style>
  <w:style w:type="paragraph" w:styleId="TOC9">
    <w:name w:val="toc 9"/>
    <w:basedOn w:val="Normal"/>
    <w:next w:val="Normal"/>
    <w:autoRedefine/>
    <w:uiPriority w:val="39"/>
    <w:semiHidden/>
    <w:unhideWhenUsed/>
    <w:rsid w:val="00D22A65"/>
    <w:pPr>
      <w:ind w:left="1920"/>
    </w:pPr>
    <w:rPr>
      <w:sz w:val="20"/>
      <w:szCs w:val="20"/>
    </w:rPr>
  </w:style>
  <w:style w:type="character" w:styleId="PageNumber">
    <w:name w:val="page number"/>
    <w:basedOn w:val="DefaultParagraphFont"/>
    <w:uiPriority w:val="99"/>
    <w:semiHidden/>
    <w:unhideWhenUsed/>
    <w:rsid w:val="00D22A6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E6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CE"/>
    <w:rPr>
      <w:rFonts w:ascii="Segoe UI" w:hAnsi="Segoe UI" w:cs="Segoe UI"/>
      <w:sz w:val="18"/>
      <w:szCs w:val="18"/>
    </w:rPr>
  </w:style>
  <w:style w:type="character" w:styleId="CommentReference">
    <w:name w:val="annotation reference"/>
    <w:basedOn w:val="DefaultParagraphFont"/>
    <w:uiPriority w:val="99"/>
    <w:semiHidden/>
    <w:unhideWhenUsed/>
    <w:rsid w:val="00F8660D"/>
    <w:rPr>
      <w:sz w:val="16"/>
      <w:szCs w:val="16"/>
    </w:rPr>
  </w:style>
  <w:style w:type="paragraph" w:styleId="CommentText">
    <w:name w:val="annotation text"/>
    <w:basedOn w:val="Normal"/>
    <w:link w:val="CommentTextChar"/>
    <w:uiPriority w:val="99"/>
    <w:unhideWhenUsed/>
    <w:rsid w:val="00F8660D"/>
    <w:rPr>
      <w:sz w:val="20"/>
      <w:szCs w:val="20"/>
    </w:rPr>
  </w:style>
  <w:style w:type="character" w:customStyle="1" w:styleId="CommentTextChar">
    <w:name w:val="Comment Text Char"/>
    <w:basedOn w:val="DefaultParagraphFont"/>
    <w:link w:val="CommentText"/>
    <w:uiPriority w:val="99"/>
    <w:rsid w:val="00F8660D"/>
    <w:rPr>
      <w:sz w:val="20"/>
      <w:szCs w:val="20"/>
    </w:rPr>
  </w:style>
  <w:style w:type="paragraph" w:styleId="CommentSubject">
    <w:name w:val="annotation subject"/>
    <w:basedOn w:val="CommentText"/>
    <w:next w:val="CommentText"/>
    <w:link w:val="CommentSubjectChar"/>
    <w:uiPriority w:val="99"/>
    <w:semiHidden/>
    <w:unhideWhenUsed/>
    <w:rsid w:val="00F8660D"/>
    <w:rPr>
      <w:b/>
      <w:bCs/>
    </w:rPr>
  </w:style>
  <w:style w:type="character" w:customStyle="1" w:styleId="CommentSubjectChar">
    <w:name w:val="Comment Subject Char"/>
    <w:basedOn w:val="CommentTextChar"/>
    <w:link w:val="CommentSubject"/>
    <w:uiPriority w:val="99"/>
    <w:semiHidden/>
    <w:rsid w:val="00F8660D"/>
    <w:rPr>
      <w:b/>
      <w:bCs/>
      <w:sz w:val="20"/>
      <w:szCs w:val="20"/>
    </w:rPr>
  </w:style>
  <w:style w:type="character" w:customStyle="1" w:styleId="UnresolvedMention1">
    <w:name w:val="Unresolved Mention1"/>
    <w:basedOn w:val="DefaultParagraphFont"/>
    <w:uiPriority w:val="99"/>
    <w:rsid w:val="00FC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70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qu.edu.qa/research/research-priorities" TargetMode="External"/><Relationship Id="rId4" Type="http://schemas.openxmlformats.org/officeDocument/2006/relationships/settings" Target="settings.xml"/><Relationship Id="rId9" Type="http://schemas.openxmlformats.org/officeDocument/2006/relationships/hyperlink" Target="mailto:igrants@qu.edu.q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nRgIVZiQxeo5N7opa91lvbAYGg==">AMUW2mUtW4sR03oUSlkquY9O56e5BhSdo4xDkyMRY9Ctvw+Gp4Y138tnfKU6QvyFVbl2Zpj/YRtBcktYegHQcwAAvTdV9LF593B0hKNkbZXX1Cmf83q78rPJ6wLDkhQ01nCnHSfkQwXCfNFmSRsg/LwpwBTASIiAo8uxke6PApEVJLrNfB/NzLa7nccYCNo9IudC3Y4zQj4ztEtVVPk3CJU0HP+CIb8vWyVcGXcVDfGiuiKJweSDkYNqKCQ16geH409Ot3MUNFgK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QPT3VHF6MKWP-1224417906-1</_dlc_DocId>
    <_dlc_DocIdUrl xmlns="4595ca7b-3a15-4971-af5f-cadc29c03e04">
      <Url>https://qataruniversity-prd.qu.edu.qa/en-us/Research/offices/research-support/internal-grants/_layouts/15/DocIdRedir.aspx?ID=QPT3VHF6MKWP-1224417906-1</Url>
      <Description>QPT3VHF6MKWP-1224417906-1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0795A-B7CA-4A42-976A-235DD6179DE1}"/>
</file>

<file path=customXml/itemProps3.xml><?xml version="1.0" encoding="utf-8"?>
<ds:datastoreItem xmlns:ds="http://schemas.openxmlformats.org/officeDocument/2006/customXml" ds:itemID="{157B0B46-7172-4198-B803-C9B93B5FC98D}"/>
</file>

<file path=customXml/itemProps4.xml><?xml version="1.0" encoding="utf-8"?>
<ds:datastoreItem xmlns:ds="http://schemas.openxmlformats.org/officeDocument/2006/customXml" ds:itemID="{82A24EA4-749B-45BE-A813-194FA0CE2EA2}"/>
</file>

<file path=customXml/itemProps5.xml><?xml version="1.0" encoding="utf-8"?>
<ds:datastoreItem xmlns:ds="http://schemas.openxmlformats.org/officeDocument/2006/customXml" ds:itemID="{2AB0AE63-2CFC-473B-9E2F-E97BE59FEE87}"/>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Bouras</dc:creator>
  <cp:keywords/>
  <dc:description/>
  <cp:lastModifiedBy>Arwa Ahmad S Elghabeish</cp:lastModifiedBy>
  <cp:revision>3</cp:revision>
  <cp:lastPrinted>2020-09-03T09:31:00Z</cp:lastPrinted>
  <dcterms:created xsi:type="dcterms:W3CDTF">2023-11-21T09:26:00Z</dcterms:created>
  <dcterms:modified xsi:type="dcterms:W3CDTF">2023-11-21T10:02:00Z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_dlc_DocIdItemGuid">
    <vt:lpwstr>9ec6e38c-8c4f-4010-947d-677517d08146</vt:lpwstr>
  </property>
</Properties>
</file>